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7D4" w:rsidRDefault="004C67D4" w:rsidP="004C67D4">
      <w:pPr>
        <w:spacing w:after="0" w:line="240" w:lineRule="auto"/>
        <w:rPr>
          <w:rStyle w:val="tlid-translation"/>
          <w:rFonts w:ascii="Vista Slab OT Book" w:hAnsi="Vista Slab OT Book"/>
          <w:b/>
          <w:u w:val="single"/>
          <w:lang w:val="de-DE"/>
        </w:rPr>
      </w:pPr>
      <w:r>
        <w:rPr>
          <w:noProof/>
        </w:rPr>
        <w:drawing>
          <wp:inline distT="0" distB="0" distL="0" distR="0" wp14:anchorId="60FE1D81" wp14:editId="0FBED274">
            <wp:extent cx="2051685" cy="102679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67D4" w:rsidRDefault="004C67D4" w:rsidP="004F2CE5">
      <w:pPr>
        <w:spacing w:after="0" w:line="240" w:lineRule="auto"/>
        <w:ind w:left="2832" w:firstLine="708"/>
        <w:rPr>
          <w:rStyle w:val="tlid-translation"/>
          <w:rFonts w:ascii="Vista Slab OT Book" w:hAnsi="Vista Slab OT Book"/>
          <w:b/>
          <w:u w:val="single"/>
          <w:lang w:val="de-DE"/>
        </w:rPr>
      </w:pPr>
    </w:p>
    <w:p w:rsidR="004F2CE5" w:rsidRPr="004F2CE5" w:rsidRDefault="004F2CE5" w:rsidP="004F2CE5">
      <w:pPr>
        <w:spacing w:after="0" w:line="240" w:lineRule="auto"/>
        <w:ind w:left="2832" w:firstLine="708"/>
        <w:rPr>
          <w:rStyle w:val="tlid-translation"/>
          <w:rFonts w:ascii="Vista Slab OT Book" w:hAnsi="Vista Slab OT Book"/>
          <w:b/>
          <w:u w:val="single"/>
          <w:lang w:val="de-DE"/>
        </w:rPr>
      </w:pPr>
      <w:r>
        <w:rPr>
          <w:rStyle w:val="tlid-translation"/>
          <w:rFonts w:ascii="Vista Slab OT Book" w:hAnsi="Vista Slab OT Book"/>
          <w:b/>
          <w:u w:val="single"/>
          <w:lang w:val="de-DE"/>
        </w:rPr>
        <w:t>VERGLEICHSVEREINBARUNG</w:t>
      </w:r>
    </w:p>
    <w:p w:rsidR="004F2CE5" w:rsidRDefault="004F2CE5" w:rsidP="004F2CE5">
      <w:pPr>
        <w:spacing w:after="0" w:line="240" w:lineRule="auto"/>
        <w:rPr>
          <w:rStyle w:val="tlid-translation"/>
          <w:rFonts w:ascii="Vista Slab OT Book" w:hAnsi="Vista Slab OT Book"/>
          <w:lang w:val="de-DE"/>
        </w:rPr>
      </w:pPr>
    </w:p>
    <w:p w:rsidR="004F2CE5" w:rsidRDefault="004F2CE5" w:rsidP="004F2CE5">
      <w:pPr>
        <w:spacing w:after="0" w:line="240" w:lineRule="auto"/>
        <w:rPr>
          <w:rStyle w:val="tlid-translation"/>
          <w:rFonts w:ascii="Vista Slab OT Book" w:hAnsi="Vista Slab OT Book"/>
          <w:lang w:val="de-DE"/>
        </w:rPr>
      </w:pPr>
    </w:p>
    <w:p w:rsidR="00223326" w:rsidRDefault="004F2CE5" w:rsidP="007F04CB">
      <w:pPr>
        <w:spacing w:after="0" w:line="240" w:lineRule="auto"/>
        <w:rPr>
          <w:rFonts w:ascii="Vista Slab OT Book" w:hAnsi="Vista Slab OT Book"/>
          <w:lang w:val="de-DE"/>
        </w:rPr>
      </w:pPr>
      <w:r>
        <w:rPr>
          <w:rStyle w:val="tlid-translation"/>
          <w:rFonts w:ascii="Vista Slab OT Book" w:hAnsi="Vista Slab OT Book"/>
          <w:lang w:val="de-DE"/>
        </w:rPr>
        <w:t>Zwischen den Unterzeichneten</w:t>
      </w:r>
      <w:r w:rsidR="00E22A1B">
        <w:rPr>
          <w:rStyle w:val="tlid-translation"/>
          <w:rFonts w:ascii="Vista Slab OT Book" w:hAnsi="Vista Slab OT Book"/>
          <w:lang w:val="de-DE"/>
        </w:rPr>
        <w:t>:</w:t>
      </w:r>
      <w:r w:rsidR="00223326" w:rsidRPr="00223326">
        <w:rPr>
          <w:rFonts w:ascii="Vista Slab OT Book" w:hAnsi="Vista Slab OT Book"/>
          <w:lang w:val="de-DE"/>
        </w:rPr>
        <w:br/>
      </w:r>
      <w:r w:rsidR="00223326" w:rsidRPr="00223326">
        <w:rPr>
          <w:rFonts w:ascii="Vista Slab OT Book" w:hAnsi="Vista Slab OT Book"/>
          <w:lang w:val="de-DE"/>
        </w:rPr>
        <w:br/>
      </w:r>
      <w:r w:rsidRPr="00E22A1B">
        <w:rPr>
          <w:rStyle w:val="tlid-translation"/>
          <w:rFonts w:ascii="Vista Slab OT Book" w:hAnsi="Vista Slab OT Book"/>
          <w:i/>
          <w:lang w:val="de-DE"/>
        </w:rPr>
        <w:t>Frau/Herr</w:t>
      </w:r>
      <w:r>
        <w:rPr>
          <w:rStyle w:val="tlid-translation"/>
          <w:rFonts w:ascii="Vista Slab OT Book" w:hAnsi="Vista Slab OT Book"/>
          <w:lang w:val="de-DE"/>
        </w:rPr>
        <w:t xml:space="preserve"> </w:t>
      </w:r>
      <w:r w:rsidR="00223326" w:rsidRPr="00223326">
        <w:rPr>
          <w:rStyle w:val="tlid-translation"/>
          <w:rFonts w:ascii="Vista Slab OT Book" w:hAnsi="Vista Slab OT Book"/>
          <w:lang w:val="de-DE"/>
        </w:rPr>
        <w:t>...</w:t>
      </w:r>
      <w:r>
        <w:rPr>
          <w:rStyle w:val="tlid-translation"/>
          <w:rFonts w:ascii="Vista Slab OT Book" w:hAnsi="Vista Slab OT Book"/>
          <w:lang w:val="de-DE"/>
        </w:rPr>
        <w:t xml:space="preserve"> </w:t>
      </w:r>
      <w:r w:rsidR="00223326" w:rsidRPr="00223326">
        <w:rPr>
          <w:rStyle w:val="tlid-translation"/>
          <w:rFonts w:ascii="Vista Slab OT Book" w:hAnsi="Vista Slab OT Book"/>
          <w:lang w:val="de-DE"/>
        </w:rPr>
        <w:t>, wohnhaft in ...</w:t>
      </w:r>
      <w:r>
        <w:rPr>
          <w:rStyle w:val="tlid-translation"/>
          <w:rFonts w:ascii="Vista Slab OT Book" w:hAnsi="Vista Slab OT Book"/>
          <w:lang w:val="de-DE"/>
        </w:rPr>
        <w:t xml:space="preserve"> </w:t>
      </w:r>
      <w:r w:rsidR="00223326" w:rsidRPr="00223326">
        <w:rPr>
          <w:rStyle w:val="tlid-translation"/>
          <w:rFonts w:ascii="Vista Slab OT Book" w:hAnsi="Vista Slab OT Book"/>
          <w:lang w:val="de-DE"/>
        </w:rPr>
        <w:t>,</w:t>
      </w:r>
      <w:r w:rsidR="00223326" w:rsidRPr="00223326">
        <w:rPr>
          <w:rFonts w:ascii="Vista Slab OT Book" w:hAnsi="Vista Slab OT Book"/>
          <w:lang w:val="de-DE"/>
        </w:rPr>
        <w:br/>
      </w:r>
      <w:r w:rsidR="00223326" w:rsidRPr="00223326">
        <w:rPr>
          <w:rFonts w:ascii="Vista Slab OT Book" w:hAnsi="Vista Slab OT Book"/>
          <w:lang w:val="de-DE"/>
        </w:rPr>
        <w:br/>
      </w:r>
      <w:r>
        <w:rPr>
          <w:rStyle w:val="tlid-translation"/>
          <w:rFonts w:ascii="Vista Slab OT Book" w:hAnsi="Vista Slab OT Book"/>
          <w:lang w:val="de-DE"/>
        </w:rPr>
        <w:t xml:space="preserve">nachstehend </w:t>
      </w:r>
      <w:r w:rsidR="00223326" w:rsidRPr="00223326">
        <w:rPr>
          <w:rStyle w:val="tlid-translation"/>
          <w:rFonts w:ascii="Vista Slab OT Book" w:hAnsi="Vista Slab OT Book"/>
          <w:lang w:val="de-DE"/>
        </w:rPr>
        <w:t>"der Arbeitnehmer" genannt</w:t>
      </w:r>
      <w:r>
        <w:rPr>
          <w:rStyle w:val="tlid-translation"/>
          <w:rFonts w:ascii="Vista Slab OT Book" w:hAnsi="Vista Slab OT Book"/>
          <w:lang w:val="de-DE"/>
        </w:rPr>
        <w:t>,</w:t>
      </w:r>
      <w:r w:rsidR="00223326" w:rsidRPr="00223326">
        <w:rPr>
          <w:rFonts w:ascii="Vista Slab OT Book" w:hAnsi="Vista Slab OT Book"/>
          <w:lang w:val="de-DE"/>
        </w:rPr>
        <w:br/>
      </w:r>
      <w:r w:rsidR="00223326" w:rsidRPr="00223326">
        <w:rPr>
          <w:rFonts w:ascii="Vista Slab OT Book" w:hAnsi="Vista Slab OT Book"/>
          <w:lang w:val="de-DE"/>
        </w:rPr>
        <w:br/>
      </w:r>
      <w:r w:rsidR="00223326" w:rsidRPr="00223326">
        <w:rPr>
          <w:rStyle w:val="tlid-translation"/>
          <w:rFonts w:ascii="Vista Slab OT Book" w:hAnsi="Vista Slab OT Book"/>
          <w:lang w:val="de-DE"/>
        </w:rPr>
        <w:t>und</w:t>
      </w:r>
      <w:r w:rsidR="00223326" w:rsidRPr="00223326">
        <w:rPr>
          <w:rFonts w:ascii="Vista Slab OT Book" w:hAnsi="Vista Slab OT Book"/>
          <w:lang w:val="de-DE"/>
        </w:rPr>
        <w:br/>
      </w:r>
      <w:r w:rsidR="00223326" w:rsidRPr="00223326">
        <w:rPr>
          <w:rFonts w:ascii="Vista Slab OT Book" w:hAnsi="Vista Slab OT Book"/>
          <w:lang w:val="de-DE"/>
        </w:rPr>
        <w:br/>
      </w:r>
      <w:r>
        <w:rPr>
          <w:rStyle w:val="tlid-translation"/>
          <w:rFonts w:ascii="Vista Slab OT Book" w:hAnsi="Vista Slab OT Book"/>
          <w:lang w:val="de-DE"/>
        </w:rPr>
        <w:t xml:space="preserve">der </w:t>
      </w:r>
      <w:r w:rsidR="00223326" w:rsidRPr="00223326">
        <w:rPr>
          <w:rStyle w:val="tlid-translation"/>
          <w:rFonts w:ascii="Vista Slab OT Book" w:hAnsi="Vista Slab OT Book"/>
          <w:lang w:val="de-DE"/>
        </w:rPr>
        <w:t>Gesellschaft</w:t>
      </w:r>
      <w:r>
        <w:rPr>
          <w:rStyle w:val="tlid-translation"/>
          <w:rFonts w:ascii="Vista Slab OT Book" w:hAnsi="Vista Slab OT Book"/>
          <w:lang w:val="de-DE"/>
        </w:rPr>
        <w:t xml:space="preserve"> </w:t>
      </w:r>
      <w:r w:rsidR="00223326" w:rsidRPr="00223326">
        <w:rPr>
          <w:rStyle w:val="tlid-translation"/>
          <w:rFonts w:ascii="Vista Slab OT Book" w:hAnsi="Vista Slab OT Book"/>
          <w:lang w:val="de-DE"/>
        </w:rPr>
        <w:t xml:space="preserve">… mit </w:t>
      </w:r>
      <w:r>
        <w:rPr>
          <w:rStyle w:val="tlid-translation"/>
          <w:rFonts w:ascii="Vista Slab OT Book" w:hAnsi="Vista Slab OT Book"/>
          <w:lang w:val="de-DE"/>
        </w:rPr>
        <w:t>Geschäftss</w:t>
      </w:r>
      <w:r w:rsidR="00223326" w:rsidRPr="00223326">
        <w:rPr>
          <w:rStyle w:val="tlid-translation"/>
          <w:rFonts w:ascii="Vista Slab OT Book" w:hAnsi="Vista Slab OT Book"/>
          <w:lang w:val="de-DE"/>
        </w:rPr>
        <w:t>itz in</w:t>
      </w:r>
      <w:r>
        <w:rPr>
          <w:rStyle w:val="tlid-translation"/>
          <w:rFonts w:ascii="Vista Slab OT Book" w:hAnsi="Vista Slab OT Book"/>
          <w:lang w:val="de-DE"/>
        </w:rPr>
        <w:t xml:space="preserve"> </w:t>
      </w:r>
      <w:r w:rsidR="00223326" w:rsidRPr="00223326">
        <w:rPr>
          <w:rStyle w:val="tlid-translation"/>
          <w:rFonts w:ascii="Vista Slab OT Book" w:hAnsi="Vista Slab OT Book"/>
          <w:lang w:val="de-DE"/>
        </w:rPr>
        <w:t>…</w:t>
      </w:r>
      <w:r>
        <w:rPr>
          <w:rStyle w:val="tlid-translation"/>
          <w:rFonts w:ascii="Vista Slab OT Book" w:hAnsi="Vista Slab OT Book"/>
          <w:lang w:val="de-DE"/>
        </w:rPr>
        <w:t xml:space="preserve"> , </w:t>
      </w:r>
      <w:r w:rsidR="00223326" w:rsidRPr="00223326">
        <w:rPr>
          <w:rStyle w:val="tlid-translation"/>
          <w:rFonts w:ascii="Vista Slab OT Book" w:hAnsi="Vista Slab OT Book"/>
          <w:lang w:val="de-DE"/>
        </w:rPr>
        <w:t>im luxemburgischen Handels- und Gesellschaftsregister unter der Nummer B… eingetragen</w:t>
      </w:r>
      <w:r>
        <w:rPr>
          <w:rStyle w:val="tlid-translation"/>
          <w:rFonts w:ascii="Vista Slab OT Book" w:hAnsi="Vista Slab OT Book"/>
          <w:lang w:val="de-DE"/>
        </w:rPr>
        <w:t>,</w:t>
      </w:r>
      <w:r w:rsidR="00223326" w:rsidRPr="00223326">
        <w:rPr>
          <w:rFonts w:ascii="Vista Slab OT Book" w:hAnsi="Vista Slab OT Book"/>
          <w:lang w:val="de-DE"/>
        </w:rPr>
        <w:br/>
      </w:r>
      <w:r w:rsidR="00223326" w:rsidRPr="00223326">
        <w:rPr>
          <w:rFonts w:ascii="Vista Slab OT Book" w:hAnsi="Vista Slab OT Book"/>
          <w:lang w:val="de-DE"/>
        </w:rPr>
        <w:br/>
      </w:r>
      <w:r w:rsidR="00223326" w:rsidRPr="00223326">
        <w:rPr>
          <w:rStyle w:val="tlid-translation"/>
          <w:rFonts w:ascii="Vista Slab OT Book" w:hAnsi="Vista Slab OT Book"/>
          <w:lang w:val="de-DE"/>
        </w:rPr>
        <w:t xml:space="preserve">nachstehend </w:t>
      </w:r>
      <w:r>
        <w:rPr>
          <w:rStyle w:val="tlid-translation"/>
          <w:rFonts w:ascii="Vista Slab OT Book" w:hAnsi="Vista Slab OT Book"/>
          <w:lang w:val="de-DE"/>
        </w:rPr>
        <w:t xml:space="preserve">der </w:t>
      </w:r>
      <w:r w:rsidR="00223326" w:rsidRPr="00223326">
        <w:rPr>
          <w:rStyle w:val="tlid-translation"/>
          <w:rFonts w:ascii="Vista Slab OT Book" w:hAnsi="Vista Slab OT Book"/>
          <w:lang w:val="de-DE"/>
        </w:rPr>
        <w:t>"Arbeitgeber" genannt</w:t>
      </w:r>
      <w:r w:rsidR="00223326" w:rsidRPr="00223326">
        <w:rPr>
          <w:rFonts w:ascii="Vista Slab OT Book" w:hAnsi="Vista Slab OT Book"/>
          <w:lang w:val="de-DE"/>
        </w:rPr>
        <w:br/>
      </w:r>
      <w:r w:rsidR="00223326" w:rsidRPr="00223326">
        <w:rPr>
          <w:rFonts w:ascii="Vista Slab OT Book" w:hAnsi="Vista Slab OT Book"/>
          <w:lang w:val="de-DE"/>
        </w:rPr>
        <w:br/>
      </w:r>
      <w:r w:rsidR="00E22A1B">
        <w:rPr>
          <w:rStyle w:val="tlid-translation"/>
          <w:rFonts w:ascii="Vista Slab OT Book" w:hAnsi="Vista Slab OT Book"/>
          <w:lang w:val="de-DE"/>
        </w:rPr>
        <w:t>Angesichts der Tatsache,</w:t>
      </w:r>
      <w:r w:rsidR="00223326" w:rsidRPr="00223326">
        <w:rPr>
          <w:rFonts w:ascii="Vista Slab OT Book" w:hAnsi="Vista Slab OT Book"/>
          <w:lang w:val="de-DE"/>
        </w:rPr>
        <w:br/>
      </w:r>
    </w:p>
    <w:p w:rsidR="00223326" w:rsidRDefault="00223326" w:rsidP="007F04C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Style w:val="tlid-translation"/>
          <w:rFonts w:ascii="Vista Slab OT Book" w:hAnsi="Vista Slab OT Book"/>
          <w:lang w:val="de-DE"/>
        </w:rPr>
      </w:pPr>
      <w:r w:rsidRPr="00223326">
        <w:rPr>
          <w:rStyle w:val="tlid-translation"/>
          <w:rFonts w:ascii="Vista Slab OT Book" w:hAnsi="Vista Slab OT Book"/>
          <w:lang w:val="de-DE"/>
        </w:rPr>
        <w:t>dass der Arbeitnehmer vom Arbeitgeber aufgrund eines Arbeitsvertrags vom ... mit Wirkung vom ... eingestellt wurde,</w:t>
      </w:r>
    </w:p>
    <w:p w:rsidR="00223326" w:rsidRDefault="00223326" w:rsidP="007F04CB">
      <w:pPr>
        <w:pStyle w:val="Paragraphedeliste"/>
        <w:spacing w:after="0" w:line="240" w:lineRule="auto"/>
        <w:jc w:val="both"/>
        <w:rPr>
          <w:rFonts w:ascii="Vista Slab OT Book" w:hAnsi="Vista Slab OT Book"/>
          <w:lang w:val="de-DE"/>
        </w:rPr>
      </w:pPr>
    </w:p>
    <w:p w:rsidR="00223326" w:rsidRDefault="00223326" w:rsidP="007F04C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ista Slab OT Book" w:hAnsi="Vista Slab OT Book"/>
          <w:lang w:val="de-DE"/>
        </w:rPr>
      </w:pPr>
      <w:r w:rsidRPr="00223326">
        <w:rPr>
          <w:rStyle w:val="tlid-translation"/>
          <w:rFonts w:ascii="Vista Slab OT Book" w:hAnsi="Vista Slab OT Book"/>
          <w:lang w:val="de-DE"/>
        </w:rPr>
        <w:t>dass der Arbeitgeber</w:t>
      </w:r>
      <w:r w:rsidR="008B5345">
        <w:rPr>
          <w:rStyle w:val="tlid-translation"/>
          <w:rFonts w:ascii="Vista Slab OT Book" w:hAnsi="Vista Slab OT Book"/>
          <w:lang w:val="de-DE"/>
        </w:rPr>
        <w:t xml:space="preserve"> per Einschreibeb</w:t>
      </w:r>
      <w:r w:rsidRPr="00223326">
        <w:rPr>
          <w:rStyle w:val="tlid-translation"/>
          <w:rFonts w:ascii="Vista Slab OT Book" w:hAnsi="Vista Slab OT Book"/>
          <w:lang w:val="de-DE"/>
        </w:rPr>
        <w:t xml:space="preserve">rief vom ... </w:t>
      </w:r>
      <w:r w:rsidRPr="008B5345">
        <w:rPr>
          <w:rStyle w:val="tlid-translation"/>
          <w:rFonts w:ascii="Vista Slab OT Book" w:hAnsi="Vista Slab OT Book"/>
          <w:i/>
          <w:lang w:val="de-DE"/>
        </w:rPr>
        <w:t>(oder</w:t>
      </w:r>
      <w:r w:rsidR="008B5345" w:rsidRPr="008B5345">
        <w:rPr>
          <w:rStyle w:val="tlid-translation"/>
          <w:rFonts w:ascii="Vista Slab OT Book" w:hAnsi="Vista Slab OT Book"/>
          <w:i/>
          <w:lang w:val="de-DE"/>
        </w:rPr>
        <w:t xml:space="preserve"> durch</w:t>
      </w:r>
      <w:r w:rsidRPr="008B5345">
        <w:rPr>
          <w:rStyle w:val="tlid-translation"/>
          <w:rFonts w:ascii="Vista Slab OT Book" w:hAnsi="Vista Slab OT Book"/>
          <w:i/>
          <w:lang w:val="de-DE"/>
        </w:rPr>
        <w:t xml:space="preserve"> eine</w:t>
      </w:r>
      <w:r w:rsidR="008B5345" w:rsidRPr="008B5345">
        <w:rPr>
          <w:rStyle w:val="tlid-translation"/>
          <w:rFonts w:ascii="Vista Slab OT Book" w:hAnsi="Vista Slab OT Book"/>
          <w:i/>
          <w:lang w:val="de-DE"/>
        </w:rPr>
        <w:t xml:space="preserve">n per </w:t>
      </w:r>
      <w:r w:rsidRPr="008B5345">
        <w:rPr>
          <w:rStyle w:val="tlid-translation"/>
          <w:rFonts w:ascii="Vista Slab OT Book" w:hAnsi="Vista Slab OT Book"/>
          <w:i/>
          <w:lang w:val="de-DE"/>
        </w:rPr>
        <w:t>Hand</w:t>
      </w:r>
      <w:r w:rsidR="008B5345" w:rsidRPr="008B5345">
        <w:rPr>
          <w:rStyle w:val="tlid-translation"/>
          <w:rFonts w:ascii="Vista Slab OT Book" w:hAnsi="Vista Slab OT Book"/>
          <w:i/>
          <w:lang w:val="de-DE"/>
        </w:rPr>
        <w:t xml:space="preserve"> übermittelten </w:t>
      </w:r>
      <w:r w:rsidRPr="008B5345">
        <w:rPr>
          <w:rStyle w:val="tlid-translation"/>
          <w:rFonts w:ascii="Vista Slab OT Book" w:hAnsi="Vista Slab OT Book"/>
          <w:i/>
          <w:lang w:val="de-DE"/>
        </w:rPr>
        <w:t>Brief</w:t>
      </w:r>
      <w:r w:rsidR="008B5345">
        <w:rPr>
          <w:rStyle w:val="tlid-translation"/>
          <w:rFonts w:ascii="Vista Slab OT Book" w:hAnsi="Vista Slab OT Book"/>
          <w:i/>
          <w:lang w:val="de-DE"/>
        </w:rPr>
        <w:t xml:space="preserve"> mit </w:t>
      </w:r>
      <w:r w:rsidRPr="008B5345">
        <w:rPr>
          <w:rStyle w:val="tlid-translation"/>
          <w:rFonts w:ascii="Vista Slab OT Book" w:hAnsi="Vista Slab OT Book"/>
          <w:i/>
          <w:lang w:val="de-DE"/>
        </w:rPr>
        <w:t>Unterschrift vom ...)</w:t>
      </w:r>
      <w:r w:rsidRPr="00223326">
        <w:rPr>
          <w:rStyle w:val="tlid-translation"/>
          <w:rFonts w:ascii="Vista Slab OT Book" w:hAnsi="Vista Slab OT Book"/>
          <w:lang w:val="de-DE"/>
        </w:rPr>
        <w:t xml:space="preserve"> den Arbeitnehmer </w:t>
      </w:r>
      <w:r w:rsidR="000E3190">
        <w:rPr>
          <w:rStyle w:val="tlid-translation"/>
          <w:rFonts w:ascii="Vista Slab OT Book" w:hAnsi="Vista Slab OT Book"/>
          <w:lang w:val="de-DE"/>
        </w:rPr>
        <w:t>zu einem Entlassungs</w:t>
      </w:r>
      <w:r w:rsidRPr="00223326">
        <w:rPr>
          <w:rStyle w:val="tlid-translation"/>
          <w:rFonts w:ascii="Vista Slab OT Book" w:hAnsi="Vista Slab OT Book"/>
          <w:lang w:val="de-DE"/>
        </w:rPr>
        <w:t xml:space="preserve">gespräch </w:t>
      </w:r>
      <w:r w:rsidR="000E3190">
        <w:rPr>
          <w:rStyle w:val="tlid-translation"/>
          <w:rFonts w:ascii="Vista Slab OT Book" w:hAnsi="Vista Slab OT Book"/>
          <w:lang w:val="de-DE"/>
        </w:rPr>
        <w:t>ein</w:t>
      </w:r>
      <w:r w:rsidRPr="00223326">
        <w:rPr>
          <w:rStyle w:val="tlid-translation"/>
          <w:rFonts w:ascii="Vista Slab OT Book" w:hAnsi="Vista Slab OT Book"/>
          <w:lang w:val="de-DE"/>
        </w:rPr>
        <w:t xml:space="preserve">geladen hat </w:t>
      </w:r>
      <w:r w:rsidRPr="00E22A1B">
        <w:rPr>
          <w:rStyle w:val="tlid-translation"/>
          <w:rFonts w:ascii="Vista Slab OT Book" w:hAnsi="Vista Slab OT Book"/>
          <w:i/>
          <w:lang w:val="de-DE"/>
        </w:rPr>
        <w:t>(falls zutreffend)</w:t>
      </w:r>
    </w:p>
    <w:p w:rsidR="00223326" w:rsidRPr="00223326" w:rsidRDefault="00223326" w:rsidP="007F04CB">
      <w:pPr>
        <w:pStyle w:val="Paragraphedeliste"/>
        <w:jc w:val="both"/>
        <w:rPr>
          <w:rStyle w:val="tlid-translation"/>
          <w:rFonts w:ascii="Vista Slab OT Book" w:hAnsi="Vista Slab OT Book"/>
          <w:lang w:val="de-DE"/>
        </w:rPr>
      </w:pPr>
    </w:p>
    <w:p w:rsidR="00223326" w:rsidRDefault="00223326" w:rsidP="007F04C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ista Slab OT Book" w:hAnsi="Vista Slab OT Book"/>
          <w:lang w:val="de-DE"/>
        </w:rPr>
      </w:pPr>
      <w:r w:rsidRPr="00223326">
        <w:rPr>
          <w:rStyle w:val="tlid-translation"/>
          <w:rFonts w:ascii="Vista Slab OT Book" w:hAnsi="Vista Slab OT Book"/>
          <w:lang w:val="de-DE"/>
        </w:rPr>
        <w:t>dass</w:t>
      </w:r>
      <w:r w:rsidR="008B5345">
        <w:rPr>
          <w:rStyle w:val="tlid-translation"/>
          <w:rFonts w:ascii="Vista Slab OT Book" w:hAnsi="Vista Slab OT Book"/>
          <w:lang w:val="de-DE"/>
        </w:rPr>
        <w:t xml:space="preserve"> das Entlassungsgespräch </w:t>
      </w:r>
      <w:r w:rsidRPr="00223326">
        <w:rPr>
          <w:rStyle w:val="tlid-translation"/>
          <w:rFonts w:ascii="Vista Slab OT Book" w:hAnsi="Vista Slab OT Book"/>
          <w:lang w:val="de-DE"/>
        </w:rPr>
        <w:t xml:space="preserve">am ... stattgefunden hat </w:t>
      </w:r>
      <w:r w:rsidRPr="00E22A1B">
        <w:rPr>
          <w:rStyle w:val="tlid-translation"/>
          <w:rFonts w:ascii="Vista Slab OT Book" w:hAnsi="Vista Slab OT Book"/>
          <w:i/>
          <w:lang w:val="de-DE"/>
        </w:rPr>
        <w:t>(falls zutreffend)</w:t>
      </w:r>
    </w:p>
    <w:p w:rsidR="00223326" w:rsidRPr="00223326" w:rsidRDefault="00223326" w:rsidP="007F04CB">
      <w:pPr>
        <w:pStyle w:val="Paragraphedeliste"/>
        <w:jc w:val="both"/>
        <w:rPr>
          <w:rStyle w:val="tlid-translation"/>
          <w:rFonts w:ascii="Vista Slab OT Book" w:hAnsi="Vista Slab OT Book"/>
          <w:lang w:val="de-DE"/>
        </w:rPr>
      </w:pPr>
    </w:p>
    <w:p w:rsidR="00223326" w:rsidRDefault="00223326" w:rsidP="007F04C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ista Slab OT Book" w:hAnsi="Vista Slab OT Book"/>
          <w:lang w:val="de-DE"/>
        </w:rPr>
      </w:pPr>
      <w:r w:rsidRPr="00223326">
        <w:rPr>
          <w:rStyle w:val="tlid-translation"/>
          <w:rFonts w:ascii="Vista Slab OT Book" w:hAnsi="Vista Slab OT Book"/>
          <w:lang w:val="de-DE"/>
        </w:rPr>
        <w:t>dass</w:t>
      </w:r>
      <w:r w:rsidR="008B5345">
        <w:rPr>
          <w:rStyle w:val="tlid-translation"/>
          <w:rFonts w:ascii="Vista Slab OT Book" w:hAnsi="Vista Slab OT Book"/>
          <w:lang w:val="de-DE"/>
        </w:rPr>
        <w:t xml:space="preserve"> der Arbeitgeber per Einschreibebrief </w:t>
      </w:r>
      <w:r w:rsidRPr="00223326">
        <w:rPr>
          <w:rStyle w:val="tlid-translation"/>
          <w:rFonts w:ascii="Vista Slab OT Book" w:hAnsi="Vista Slab OT Book"/>
          <w:lang w:val="de-DE"/>
        </w:rPr>
        <w:t>vom</w:t>
      </w:r>
      <w:r w:rsidR="008B5345">
        <w:rPr>
          <w:rStyle w:val="tlid-translation"/>
          <w:rFonts w:ascii="Vista Slab OT Book" w:hAnsi="Vista Slab OT Book"/>
          <w:lang w:val="de-DE"/>
        </w:rPr>
        <w:t xml:space="preserve"> </w:t>
      </w:r>
      <w:r w:rsidRPr="00223326">
        <w:rPr>
          <w:rStyle w:val="tlid-translation"/>
          <w:rFonts w:ascii="Vista Slab OT Book" w:hAnsi="Vista Slab OT Book"/>
          <w:lang w:val="de-DE"/>
        </w:rPr>
        <w:t xml:space="preserve">… (oder </w:t>
      </w:r>
      <w:r w:rsidR="008B5345">
        <w:rPr>
          <w:rStyle w:val="tlid-translation"/>
          <w:rFonts w:ascii="Vista Slab OT Book" w:hAnsi="Vista Slab OT Book"/>
          <w:lang w:val="de-DE"/>
        </w:rPr>
        <w:t xml:space="preserve">durch einen per </w:t>
      </w:r>
      <w:r w:rsidRPr="00223326">
        <w:rPr>
          <w:rStyle w:val="tlid-translation"/>
          <w:rFonts w:ascii="Vista Slab OT Book" w:hAnsi="Vista Slab OT Book"/>
          <w:lang w:val="de-DE"/>
        </w:rPr>
        <w:t>Hand</w:t>
      </w:r>
      <w:r w:rsidR="008B5345">
        <w:rPr>
          <w:rStyle w:val="tlid-translation"/>
          <w:rFonts w:ascii="Vista Slab OT Book" w:hAnsi="Vista Slab OT Book"/>
          <w:lang w:val="de-DE"/>
        </w:rPr>
        <w:t xml:space="preserve"> übermittelten </w:t>
      </w:r>
      <w:r w:rsidRPr="00223326">
        <w:rPr>
          <w:rStyle w:val="tlid-translation"/>
          <w:rFonts w:ascii="Vista Slab OT Book" w:hAnsi="Vista Slab OT Book"/>
          <w:lang w:val="de-DE"/>
        </w:rPr>
        <w:t>Brief</w:t>
      </w:r>
      <w:r w:rsidR="008B5345">
        <w:rPr>
          <w:rStyle w:val="tlid-translation"/>
          <w:rFonts w:ascii="Vista Slab OT Book" w:hAnsi="Vista Slab OT Book"/>
          <w:lang w:val="de-DE"/>
        </w:rPr>
        <w:t xml:space="preserve"> mit </w:t>
      </w:r>
      <w:r w:rsidRPr="00223326">
        <w:rPr>
          <w:rStyle w:val="tlid-translation"/>
          <w:rFonts w:ascii="Vista Slab OT Book" w:hAnsi="Vista Slab OT Book"/>
          <w:lang w:val="de-DE"/>
        </w:rPr>
        <w:t>Unterschrift vom</w:t>
      </w:r>
      <w:r w:rsidR="008B5345">
        <w:rPr>
          <w:rStyle w:val="tlid-translation"/>
          <w:rFonts w:ascii="Vista Slab OT Book" w:hAnsi="Vista Slab OT Book"/>
          <w:lang w:val="de-DE"/>
        </w:rPr>
        <w:t xml:space="preserve"> </w:t>
      </w:r>
      <w:r w:rsidRPr="00223326">
        <w:rPr>
          <w:rStyle w:val="tlid-translation"/>
          <w:rFonts w:ascii="Vista Slab OT Book" w:hAnsi="Vista Slab OT Book"/>
          <w:lang w:val="de-DE"/>
        </w:rPr>
        <w:t>…) de</w:t>
      </w:r>
      <w:r w:rsidR="008B5345">
        <w:rPr>
          <w:rStyle w:val="tlid-translation"/>
          <w:rFonts w:ascii="Vista Slab OT Book" w:hAnsi="Vista Slab OT Book"/>
          <w:lang w:val="de-DE"/>
        </w:rPr>
        <w:t>n</w:t>
      </w:r>
      <w:r w:rsidRPr="00223326">
        <w:rPr>
          <w:rStyle w:val="tlid-translation"/>
          <w:rFonts w:ascii="Vista Slab OT Book" w:hAnsi="Vista Slab OT Book"/>
          <w:lang w:val="de-DE"/>
        </w:rPr>
        <w:t xml:space="preserve"> Arbeitnehmer fristlos </w:t>
      </w:r>
      <w:r w:rsidRPr="008B5345">
        <w:rPr>
          <w:rStyle w:val="tlid-translation"/>
          <w:rFonts w:ascii="Vista Slab OT Book" w:hAnsi="Vista Slab OT Book"/>
          <w:i/>
          <w:lang w:val="de-DE"/>
        </w:rPr>
        <w:t>(oder</w:t>
      </w:r>
      <w:r w:rsidR="008B5345" w:rsidRPr="008B5345">
        <w:rPr>
          <w:rStyle w:val="tlid-translation"/>
          <w:rFonts w:ascii="Vista Slab OT Book" w:hAnsi="Vista Slab OT Book"/>
          <w:i/>
          <w:lang w:val="de-DE"/>
        </w:rPr>
        <w:t xml:space="preserve"> mit Frist</w:t>
      </w:r>
      <w:r w:rsidRPr="008B5345">
        <w:rPr>
          <w:rStyle w:val="tlid-translation"/>
          <w:rFonts w:ascii="Vista Slab OT Book" w:hAnsi="Vista Slab OT Book"/>
          <w:i/>
          <w:lang w:val="de-DE"/>
        </w:rPr>
        <w:t>)</w:t>
      </w:r>
      <w:r w:rsidRPr="00223326">
        <w:rPr>
          <w:rStyle w:val="tlid-translation"/>
          <w:rFonts w:ascii="Vista Slab OT Book" w:hAnsi="Vista Slab OT Book"/>
          <w:lang w:val="de-DE"/>
        </w:rPr>
        <w:t xml:space="preserve"> entlassen</w:t>
      </w:r>
      <w:r w:rsidR="008B5345">
        <w:rPr>
          <w:rStyle w:val="tlid-translation"/>
          <w:rFonts w:ascii="Vista Slab OT Book" w:hAnsi="Vista Slab OT Book"/>
          <w:lang w:val="de-DE"/>
        </w:rPr>
        <w:t xml:space="preserve"> hat</w:t>
      </w:r>
    </w:p>
    <w:p w:rsidR="00223326" w:rsidRPr="00223326" w:rsidRDefault="00223326" w:rsidP="007F04CB">
      <w:pPr>
        <w:pStyle w:val="Paragraphedeliste"/>
        <w:jc w:val="both"/>
        <w:rPr>
          <w:rStyle w:val="tlid-translation"/>
          <w:rFonts w:ascii="Vista Slab OT Book" w:hAnsi="Vista Slab OT Book"/>
          <w:lang w:val="de-DE"/>
        </w:rPr>
      </w:pPr>
    </w:p>
    <w:p w:rsidR="00223326" w:rsidRPr="00E22A1B" w:rsidRDefault="00223326" w:rsidP="007F04C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ista Slab OT Book" w:hAnsi="Vista Slab OT Book"/>
          <w:i/>
          <w:lang w:val="de-DE"/>
        </w:rPr>
      </w:pPr>
      <w:r w:rsidRPr="00223326">
        <w:rPr>
          <w:rStyle w:val="tlid-translation"/>
          <w:rFonts w:ascii="Vista Slab OT Book" w:hAnsi="Vista Slab OT Book"/>
          <w:lang w:val="de-DE"/>
        </w:rPr>
        <w:t>dass der Arbeitnehmer</w:t>
      </w:r>
      <w:r w:rsidR="003C2F33">
        <w:rPr>
          <w:rStyle w:val="tlid-translation"/>
          <w:rFonts w:ascii="Vista Slab OT Book" w:hAnsi="Vista Slab OT Book"/>
          <w:lang w:val="de-DE"/>
        </w:rPr>
        <w:t xml:space="preserve"> per Einschreibeb</w:t>
      </w:r>
      <w:r w:rsidRPr="00223326">
        <w:rPr>
          <w:rStyle w:val="tlid-translation"/>
          <w:rFonts w:ascii="Vista Slab OT Book" w:hAnsi="Vista Slab OT Book"/>
          <w:lang w:val="de-DE"/>
        </w:rPr>
        <w:t>rief vom</w:t>
      </w:r>
      <w:r w:rsidR="003C2F33">
        <w:rPr>
          <w:rStyle w:val="tlid-translation"/>
          <w:rFonts w:ascii="Vista Slab OT Book" w:hAnsi="Vista Slab OT Book"/>
          <w:lang w:val="de-DE"/>
        </w:rPr>
        <w:t xml:space="preserve"> </w:t>
      </w:r>
      <w:r w:rsidRPr="00223326">
        <w:rPr>
          <w:rStyle w:val="tlid-translation"/>
          <w:rFonts w:ascii="Vista Slab OT Book" w:hAnsi="Vista Slab OT Book"/>
          <w:lang w:val="de-DE"/>
        </w:rPr>
        <w:t>… die Gründe für seine</w:t>
      </w:r>
      <w:r w:rsidR="003C2F33">
        <w:rPr>
          <w:rStyle w:val="tlid-translation"/>
          <w:rFonts w:ascii="Vista Slab OT Book" w:hAnsi="Vista Slab OT Book"/>
          <w:lang w:val="de-DE"/>
        </w:rPr>
        <w:t xml:space="preserve"> ordentliche </w:t>
      </w:r>
      <w:r w:rsidRPr="00223326">
        <w:rPr>
          <w:rStyle w:val="tlid-translation"/>
          <w:rFonts w:ascii="Vista Slab OT Book" w:hAnsi="Vista Slab OT Book"/>
          <w:lang w:val="de-DE"/>
        </w:rPr>
        <w:t xml:space="preserve">Kündigung angefragt hat </w:t>
      </w:r>
      <w:r w:rsidRPr="00E22A1B">
        <w:rPr>
          <w:rStyle w:val="tlid-translation"/>
          <w:rFonts w:ascii="Vista Slab OT Book" w:hAnsi="Vista Slab OT Book"/>
          <w:i/>
          <w:lang w:val="de-DE"/>
        </w:rPr>
        <w:t>(falls zutreffend)</w:t>
      </w:r>
    </w:p>
    <w:p w:rsidR="00223326" w:rsidRPr="00E22A1B" w:rsidRDefault="00223326" w:rsidP="007F04CB">
      <w:pPr>
        <w:pStyle w:val="Paragraphedeliste"/>
        <w:jc w:val="both"/>
        <w:rPr>
          <w:rStyle w:val="tlid-translation"/>
          <w:rFonts w:ascii="Vista Slab OT Book" w:hAnsi="Vista Slab OT Book"/>
          <w:i/>
          <w:lang w:val="de-DE"/>
        </w:rPr>
      </w:pPr>
    </w:p>
    <w:p w:rsidR="00223326" w:rsidRDefault="00223326" w:rsidP="007F04C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ista Slab OT Book" w:hAnsi="Vista Slab OT Book"/>
          <w:lang w:val="de-DE"/>
        </w:rPr>
      </w:pPr>
      <w:r w:rsidRPr="00223326">
        <w:rPr>
          <w:rStyle w:val="tlid-translation"/>
          <w:rFonts w:ascii="Vista Slab OT Book" w:hAnsi="Vista Slab OT Book"/>
          <w:lang w:val="de-DE"/>
        </w:rPr>
        <w:t>dass der Arbeitgeber</w:t>
      </w:r>
      <w:r w:rsidR="003C2F33">
        <w:rPr>
          <w:rStyle w:val="tlid-translation"/>
          <w:rFonts w:ascii="Vista Slab OT Book" w:hAnsi="Vista Slab OT Book"/>
          <w:lang w:val="de-DE"/>
        </w:rPr>
        <w:t xml:space="preserve"> per Einschreibebrief </w:t>
      </w:r>
      <w:r w:rsidRPr="00223326">
        <w:rPr>
          <w:rStyle w:val="tlid-translation"/>
          <w:rFonts w:ascii="Vista Slab OT Book" w:hAnsi="Vista Slab OT Book"/>
          <w:lang w:val="de-DE"/>
        </w:rPr>
        <w:t xml:space="preserve">vom ... die Gründe für die </w:t>
      </w:r>
      <w:r w:rsidR="003C2F33">
        <w:rPr>
          <w:rStyle w:val="tlid-translation"/>
          <w:rFonts w:ascii="Vista Slab OT Book" w:hAnsi="Vista Slab OT Book"/>
          <w:lang w:val="de-DE"/>
        </w:rPr>
        <w:t xml:space="preserve">ordentliche </w:t>
      </w:r>
      <w:r w:rsidRPr="00223326">
        <w:rPr>
          <w:rStyle w:val="tlid-translation"/>
          <w:rFonts w:ascii="Vista Slab OT Book" w:hAnsi="Vista Slab OT Book"/>
          <w:lang w:val="de-DE"/>
        </w:rPr>
        <w:t>Kündigung angegeben hat</w:t>
      </w:r>
      <w:r w:rsidR="003C2F33">
        <w:rPr>
          <w:rStyle w:val="tlid-translation"/>
          <w:rFonts w:ascii="Vista Slab OT Book" w:hAnsi="Vista Slab OT Book"/>
          <w:lang w:val="de-DE"/>
        </w:rPr>
        <w:t xml:space="preserve"> </w:t>
      </w:r>
      <w:r w:rsidR="003C2F33" w:rsidRPr="003C2F33">
        <w:rPr>
          <w:rStyle w:val="tlid-translation"/>
          <w:rFonts w:ascii="Vista Slab OT Book" w:hAnsi="Vista Slab OT Book"/>
          <w:i/>
          <w:lang w:val="de-DE"/>
        </w:rPr>
        <w:t>(falls zutreffend)</w:t>
      </w:r>
    </w:p>
    <w:p w:rsidR="00223326" w:rsidRPr="00223326" w:rsidRDefault="00223326" w:rsidP="007F04CB">
      <w:pPr>
        <w:pStyle w:val="Paragraphedeliste"/>
        <w:jc w:val="both"/>
        <w:rPr>
          <w:rStyle w:val="tlid-translation"/>
          <w:rFonts w:ascii="Vista Slab OT Book" w:hAnsi="Vista Slab OT Book"/>
          <w:lang w:val="de-DE"/>
        </w:rPr>
      </w:pPr>
    </w:p>
    <w:p w:rsidR="003C2F33" w:rsidRPr="003C2F33" w:rsidRDefault="00223326" w:rsidP="007F04C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ista Slab OT Book" w:hAnsi="Vista Slab OT Book"/>
          <w:lang w:val="de-DE"/>
        </w:rPr>
      </w:pPr>
      <w:r w:rsidRPr="00223326">
        <w:rPr>
          <w:rStyle w:val="tlid-translation"/>
          <w:rFonts w:ascii="Vista Slab OT Book" w:hAnsi="Vista Slab OT Book"/>
          <w:lang w:val="de-DE"/>
        </w:rPr>
        <w:t>dass der Arbeitnehmer</w:t>
      </w:r>
      <w:r w:rsidR="003C2F33">
        <w:rPr>
          <w:rStyle w:val="tlid-translation"/>
          <w:rFonts w:ascii="Vista Slab OT Book" w:hAnsi="Vista Slab OT Book"/>
          <w:lang w:val="de-DE"/>
        </w:rPr>
        <w:t xml:space="preserve"> per Einschreibebrief </w:t>
      </w:r>
      <w:r w:rsidRPr="00223326">
        <w:rPr>
          <w:rStyle w:val="tlid-translation"/>
          <w:rFonts w:ascii="Vista Slab OT Book" w:hAnsi="Vista Slab OT Book"/>
          <w:lang w:val="de-DE"/>
        </w:rPr>
        <w:t>vom ...</w:t>
      </w:r>
      <w:r w:rsidR="003C2F33">
        <w:rPr>
          <w:rStyle w:val="tlid-translation"/>
          <w:rFonts w:ascii="Vista Slab OT Book" w:hAnsi="Vista Slab OT Book"/>
          <w:lang w:val="de-DE"/>
        </w:rPr>
        <w:t xml:space="preserve"> </w:t>
      </w:r>
      <w:r w:rsidRPr="00223326">
        <w:rPr>
          <w:rStyle w:val="tlid-translation"/>
          <w:rFonts w:ascii="Vista Slab OT Book" w:hAnsi="Vista Slab OT Book"/>
          <w:lang w:val="de-DE"/>
        </w:rPr>
        <w:t xml:space="preserve">die </w:t>
      </w:r>
      <w:r w:rsidR="003C2F33" w:rsidRPr="00223326">
        <w:rPr>
          <w:rStyle w:val="tlid-translation"/>
          <w:rFonts w:ascii="Vista Slab OT Book" w:hAnsi="Vista Slab OT Book"/>
          <w:lang w:val="de-DE"/>
        </w:rPr>
        <w:t>Gründe,</w:t>
      </w:r>
      <w:r w:rsidRPr="00223326">
        <w:rPr>
          <w:rStyle w:val="tlid-translation"/>
          <w:rFonts w:ascii="Vista Slab OT Book" w:hAnsi="Vista Slab OT Book"/>
          <w:lang w:val="de-DE"/>
        </w:rPr>
        <w:t xml:space="preserve"> </w:t>
      </w:r>
      <w:r w:rsidR="003C2F33">
        <w:rPr>
          <w:rStyle w:val="tlid-translation"/>
          <w:rFonts w:ascii="Vista Slab OT Book" w:hAnsi="Vista Slab OT Book"/>
          <w:lang w:val="de-DE"/>
        </w:rPr>
        <w:t xml:space="preserve">wegen denen er entlassen wurde, formell </w:t>
      </w:r>
      <w:r w:rsidRPr="00223326">
        <w:rPr>
          <w:rStyle w:val="tlid-translation"/>
          <w:rFonts w:ascii="Vista Slab OT Book" w:hAnsi="Vista Slab OT Book"/>
          <w:lang w:val="de-DE"/>
        </w:rPr>
        <w:t>bestritt</w:t>
      </w:r>
      <w:r w:rsidR="003C2F33">
        <w:rPr>
          <w:rStyle w:val="tlid-translation"/>
          <w:rFonts w:ascii="Vista Slab OT Book" w:hAnsi="Vista Slab OT Book"/>
          <w:lang w:val="de-DE"/>
        </w:rPr>
        <w:t xml:space="preserve">en hat </w:t>
      </w:r>
      <w:r w:rsidRPr="003C2F33">
        <w:rPr>
          <w:rStyle w:val="tlid-translation"/>
          <w:rFonts w:ascii="Vista Slab OT Book" w:hAnsi="Vista Slab OT Book"/>
          <w:i/>
          <w:lang w:val="de-DE"/>
        </w:rPr>
        <w:t>(falls zutreffend)</w:t>
      </w:r>
      <w:r w:rsidR="003C2F33">
        <w:rPr>
          <w:rStyle w:val="tlid-translation"/>
          <w:rFonts w:ascii="Vista Slab OT Book" w:hAnsi="Vista Slab OT Book"/>
          <w:i/>
          <w:lang w:val="de-DE"/>
        </w:rPr>
        <w:t xml:space="preserve"> </w:t>
      </w:r>
      <w:r w:rsidRPr="00223326">
        <w:rPr>
          <w:rStyle w:val="tlid-translation"/>
          <w:rFonts w:ascii="Vista Slab OT Book" w:hAnsi="Vista Slab OT Book"/>
          <w:lang w:val="de-DE"/>
        </w:rPr>
        <w:t>und der Ansicht ist, dass</w:t>
      </w:r>
      <w:r w:rsidR="003C2F33">
        <w:rPr>
          <w:rStyle w:val="tlid-translation"/>
          <w:rFonts w:ascii="Vista Slab OT Book" w:hAnsi="Vista Slab OT Book"/>
          <w:lang w:val="de-DE"/>
        </w:rPr>
        <w:t xml:space="preserve"> die</w:t>
      </w:r>
      <w:r w:rsidR="00960F21">
        <w:rPr>
          <w:rStyle w:val="tlid-translation"/>
          <w:rFonts w:ascii="Vista Slab OT Book" w:hAnsi="Vista Slab OT Book"/>
          <w:lang w:val="de-DE"/>
        </w:rPr>
        <w:t xml:space="preserve"> </w:t>
      </w:r>
      <w:r w:rsidR="003C2F33">
        <w:rPr>
          <w:rStyle w:val="tlid-translation"/>
          <w:rFonts w:ascii="Vista Slab OT Book" w:hAnsi="Vista Slab OT Book"/>
          <w:lang w:val="de-DE"/>
        </w:rPr>
        <w:t>Kündigung rechtswidrig ist</w:t>
      </w:r>
    </w:p>
    <w:p w:rsidR="00223326" w:rsidRPr="00223326" w:rsidRDefault="00223326" w:rsidP="007F04CB">
      <w:pPr>
        <w:pStyle w:val="Paragraphedeliste"/>
        <w:jc w:val="both"/>
        <w:rPr>
          <w:rStyle w:val="tlid-translation"/>
          <w:rFonts w:ascii="Vista Slab OT Book" w:hAnsi="Vista Slab OT Book"/>
          <w:lang w:val="de-DE"/>
        </w:rPr>
      </w:pPr>
    </w:p>
    <w:p w:rsidR="00223326" w:rsidRDefault="00223326" w:rsidP="007F04C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ista Slab OT Book" w:hAnsi="Vista Slab OT Book"/>
          <w:lang w:val="de-DE"/>
        </w:rPr>
      </w:pPr>
      <w:r w:rsidRPr="00223326">
        <w:rPr>
          <w:rStyle w:val="tlid-translation"/>
          <w:rFonts w:ascii="Vista Slab OT Book" w:hAnsi="Vista Slab OT Book"/>
          <w:lang w:val="de-DE"/>
        </w:rPr>
        <w:t xml:space="preserve">dass der Arbeitnehmer während eines Gesprächs, das am ... zwischen den Parteien stattgefunden hat, die Gründe, die zu seiner Entlassung geführt haben </w:t>
      </w:r>
      <w:r w:rsidRPr="00960F21">
        <w:rPr>
          <w:rStyle w:val="tlid-translation"/>
          <w:rFonts w:ascii="Vista Slab OT Book" w:hAnsi="Vista Slab OT Book"/>
          <w:i/>
          <w:lang w:val="de-DE"/>
        </w:rPr>
        <w:t>(falls zutreffend)</w:t>
      </w:r>
      <w:r w:rsidRPr="00223326">
        <w:rPr>
          <w:rStyle w:val="tlid-translation"/>
          <w:rFonts w:ascii="Vista Slab OT Book" w:hAnsi="Vista Slab OT Book"/>
          <w:lang w:val="de-DE"/>
        </w:rPr>
        <w:t>, f</w:t>
      </w:r>
      <w:r w:rsidR="00960F21">
        <w:rPr>
          <w:rStyle w:val="tlid-translation"/>
          <w:rFonts w:ascii="Vista Slab OT Book" w:hAnsi="Vista Slab OT Book"/>
          <w:lang w:val="de-DE"/>
        </w:rPr>
        <w:t>ormell bestritt</w:t>
      </w:r>
      <w:r w:rsidRPr="00223326">
        <w:rPr>
          <w:rStyle w:val="tlid-translation"/>
          <w:rFonts w:ascii="Vista Slab OT Book" w:hAnsi="Vista Slab OT Book"/>
          <w:lang w:val="de-DE"/>
        </w:rPr>
        <w:t xml:space="preserve"> und der Ansicht ist, das</w:t>
      </w:r>
      <w:r w:rsidR="00960F21">
        <w:rPr>
          <w:rStyle w:val="tlid-translation"/>
          <w:rFonts w:ascii="Vista Slab OT Book" w:hAnsi="Vista Slab OT Book"/>
          <w:lang w:val="de-DE"/>
        </w:rPr>
        <w:t>s die Kündigung rechtswidrig ist</w:t>
      </w:r>
    </w:p>
    <w:p w:rsidR="00223326" w:rsidRPr="00223326" w:rsidRDefault="00223326" w:rsidP="007F04CB">
      <w:pPr>
        <w:pStyle w:val="Paragraphedeliste"/>
        <w:jc w:val="both"/>
        <w:rPr>
          <w:rStyle w:val="tlid-translation"/>
          <w:rFonts w:ascii="Vista Slab OT Book" w:hAnsi="Vista Slab OT Book"/>
          <w:lang w:val="de-DE"/>
        </w:rPr>
      </w:pPr>
    </w:p>
    <w:p w:rsidR="00223326" w:rsidRDefault="00960F21" w:rsidP="007F04C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ista Slab OT Book" w:hAnsi="Vista Slab OT Book"/>
          <w:lang w:val="de-DE"/>
        </w:rPr>
      </w:pPr>
      <w:r>
        <w:rPr>
          <w:rStyle w:val="tlid-translation"/>
          <w:rFonts w:ascii="Vista Slab OT Book" w:hAnsi="Vista Slab OT Book"/>
          <w:lang w:val="de-DE"/>
        </w:rPr>
        <w:t xml:space="preserve">dass </w:t>
      </w:r>
      <w:r w:rsidR="00223326" w:rsidRPr="00223326">
        <w:rPr>
          <w:rStyle w:val="tlid-translation"/>
          <w:rFonts w:ascii="Vista Slab OT Book" w:hAnsi="Vista Slab OT Book"/>
          <w:lang w:val="de-DE"/>
        </w:rPr>
        <w:t>Verhandlungen zwischen den Parteien stattgefunden</w:t>
      </w:r>
      <w:r>
        <w:rPr>
          <w:rStyle w:val="tlid-translation"/>
          <w:rFonts w:ascii="Vista Slab OT Book" w:hAnsi="Vista Slab OT Book"/>
          <w:lang w:val="de-DE"/>
        </w:rPr>
        <w:t xml:space="preserve"> haben </w:t>
      </w:r>
      <w:r w:rsidR="00223326" w:rsidRPr="00223326">
        <w:rPr>
          <w:rStyle w:val="tlid-translation"/>
          <w:rFonts w:ascii="Vista Slab OT Book" w:hAnsi="Vista Slab OT Book"/>
          <w:lang w:val="de-DE"/>
        </w:rPr>
        <w:t>um ein gütliche</w:t>
      </w:r>
      <w:r>
        <w:rPr>
          <w:rStyle w:val="tlid-translation"/>
          <w:rFonts w:ascii="Vista Slab OT Book" w:hAnsi="Vista Slab OT Book"/>
          <w:lang w:val="de-DE"/>
        </w:rPr>
        <w:t xml:space="preserve">s Übereinkommen </w:t>
      </w:r>
      <w:r w:rsidR="00223326" w:rsidRPr="00223326">
        <w:rPr>
          <w:rStyle w:val="tlid-translation"/>
          <w:rFonts w:ascii="Vista Slab OT Book" w:hAnsi="Vista Slab OT Book"/>
          <w:lang w:val="de-DE"/>
        </w:rPr>
        <w:t>zu erzielen</w:t>
      </w:r>
    </w:p>
    <w:p w:rsidR="00223326" w:rsidRPr="00223326" w:rsidRDefault="00223326" w:rsidP="007F04CB">
      <w:pPr>
        <w:pStyle w:val="Paragraphedeliste"/>
        <w:jc w:val="both"/>
        <w:rPr>
          <w:rStyle w:val="tlid-translation"/>
          <w:rFonts w:ascii="Vista Slab OT Book" w:hAnsi="Vista Slab OT Book"/>
          <w:lang w:val="de-DE"/>
        </w:rPr>
      </w:pPr>
    </w:p>
    <w:p w:rsidR="00960F21" w:rsidRDefault="007F04CB" w:rsidP="007F04C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Style w:val="tlid-translation"/>
          <w:rFonts w:ascii="Vista Slab OT Book" w:hAnsi="Vista Slab OT Book"/>
          <w:lang w:val="de-DE"/>
        </w:rPr>
      </w:pPr>
      <w:r>
        <w:rPr>
          <w:rStyle w:val="tlid-translation"/>
          <w:rFonts w:ascii="Vista Slab OT Book" w:hAnsi="Vista Slab OT Book"/>
          <w:lang w:val="de-DE"/>
        </w:rPr>
        <w:lastRenderedPageBreak/>
        <w:t>dass</w:t>
      </w:r>
      <w:r w:rsidR="00223326" w:rsidRPr="00223326">
        <w:rPr>
          <w:rStyle w:val="tlid-translation"/>
          <w:rFonts w:ascii="Vista Slab OT Book" w:hAnsi="Vista Slab OT Book"/>
          <w:lang w:val="de-DE"/>
        </w:rPr>
        <w:t xml:space="preserve"> der Arbeitnehmer seine Absicht zum Ausdruck gebracht hat, gegen die Kündigung Rechtsmittel einzulegen, beschlossen die Parteien, diesen Rechtsstreit endgültig zu beenden</w:t>
      </w:r>
      <w:r>
        <w:rPr>
          <w:rStyle w:val="tlid-translation"/>
          <w:rFonts w:ascii="Vista Slab OT Book" w:hAnsi="Vista Slab OT Book"/>
          <w:lang w:val="de-DE"/>
        </w:rPr>
        <w:t xml:space="preserve"> um </w:t>
      </w:r>
      <w:r w:rsidR="00223326" w:rsidRPr="00223326">
        <w:rPr>
          <w:rStyle w:val="tlid-translation"/>
          <w:rFonts w:ascii="Vista Slab OT Book" w:hAnsi="Vista Slab OT Book"/>
          <w:lang w:val="de-DE"/>
        </w:rPr>
        <w:t>sich ein langwieriges, kost</w:t>
      </w:r>
      <w:r>
        <w:rPr>
          <w:rStyle w:val="tlid-translation"/>
          <w:rFonts w:ascii="Vista Slab OT Book" w:hAnsi="Vista Slab OT Book"/>
          <w:lang w:val="de-DE"/>
        </w:rPr>
        <w:t xml:space="preserve">enintensives </w:t>
      </w:r>
      <w:r w:rsidR="00223326" w:rsidRPr="00223326">
        <w:rPr>
          <w:rStyle w:val="tlid-translation"/>
          <w:rFonts w:ascii="Vista Slab OT Book" w:hAnsi="Vista Slab OT Book"/>
          <w:lang w:val="de-DE"/>
        </w:rPr>
        <w:t>Gerichtsverfahren mit ungewissem Ausgang zu ersparen</w:t>
      </w:r>
    </w:p>
    <w:p w:rsidR="00960F21" w:rsidRPr="00960F21" w:rsidRDefault="00960F21" w:rsidP="007F04CB">
      <w:pPr>
        <w:pStyle w:val="Paragraphedeliste"/>
        <w:jc w:val="both"/>
        <w:rPr>
          <w:rStyle w:val="tlid-translation"/>
          <w:rFonts w:ascii="Vista Slab OT Book" w:hAnsi="Vista Slab OT Book"/>
          <w:lang w:val="de-DE"/>
        </w:rPr>
      </w:pPr>
    </w:p>
    <w:p w:rsidR="00552934" w:rsidRDefault="007F04CB" w:rsidP="007F04C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Style w:val="tlid-translation"/>
          <w:rFonts w:ascii="Vista Slab OT Book" w:hAnsi="Vista Slab OT Book"/>
          <w:lang w:val="de-DE"/>
        </w:rPr>
      </w:pPr>
      <w:r>
        <w:rPr>
          <w:rStyle w:val="tlid-translation"/>
          <w:rFonts w:ascii="Vista Slab OT Book" w:hAnsi="Vista Slab OT Book"/>
          <w:lang w:val="de-DE"/>
        </w:rPr>
        <w:t xml:space="preserve">dass die </w:t>
      </w:r>
      <w:r w:rsidR="00223326" w:rsidRPr="00960F21">
        <w:rPr>
          <w:rStyle w:val="tlid-translation"/>
          <w:rFonts w:ascii="Vista Slab OT Book" w:hAnsi="Vista Slab OT Book"/>
          <w:lang w:val="de-DE"/>
        </w:rPr>
        <w:t>unterzeichneten Parteien</w:t>
      </w:r>
      <w:r>
        <w:rPr>
          <w:rStyle w:val="tlid-translation"/>
          <w:rFonts w:ascii="Vista Slab OT Book" w:hAnsi="Vista Slab OT Book"/>
          <w:lang w:val="de-DE"/>
        </w:rPr>
        <w:t xml:space="preserve"> </w:t>
      </w:r>
      <w:r w:rsidR="00223326" w:rsidRPr="00960F21">
        <w:rPr>
          <w:rStyle w:val="tlid-translation"/>
          <w:rFonts w:ascii="Vista Slab OT Book" w:hAnsi="Vista Slab OT Book"/>
          <w:lang w:val="de-DE"/>
        </w:rPr>
        <w:t>daher</w:t>
      </w:r>
      <w:r>
        <w:rPr>
          <w:rStyle w:val="tlid-translation"/>
          <w:rFonts w:ascii="Vista Slab OT Book" w:hAnsi="Vista Slab OT Book"/>
          <w:lang w:val="de-DE"/>
        </w:rPr>
        <w:t xml:space="preserve"> </w:t>
      </w:r>
      <w:r w:rsidR="00223326" w:rsidRPr="00960F21">
        <w:rPr>
          <w:rStyle w:val="tlid-translation"/>
          <w:rFonts w:ascii="Vista Slab OT Book" w:hAnsi="Vista Slab OT Book"/>
          <w:lang w:val="de-DE"/>
        </w:rPr>
        <w:t>beschlossen</w:t>
      </w:r>
      <w:r>
        <w:rPr>
          <w:rStyle w:val="tlid-translation"/>
          <w:rFonts w:ascii="Vista Slab OT Book" w:hAnsi="Vista Slab OT Book"/>
          <w:lang w:val="de-DE"/>
        </w:rPr>
        <w:t xml:space="preserve"> haben </w:t>
      </w:r>
      <w:r w:rsidR="00223326" w:rsidRPr="00960F21">
        <w:rPr>
          <w:rStyle w:val="tlid-translation"/>
          <w:rFonts w:ascii="Vista Slab OT Book" w:hAnsi="Vista Slab OT Book"/>
          <w:lang w:val="de-DE"/>
        </w:rPr>
        <w:t>gegenseitige Zugeständnisse zu</w:t>
      </w:r>
      <w:r>
        <w:rPr>
          <w:rStyle w:val="tlid-translation"/>
          <w:rFonts w:ascii="Vista Slab OT Book" w:hAnsi="Vista Slab OT Book"/>
          <w:lang w:val="de-DE"/>
        </w:rPr>
        <w:t xml:space="preserve"> </w:t>
      </w:r>
      <w:r w:rsidR="00223326" w:rsidRPr="00960F21">
        <w:rPr>
          <w:rStyle w:val="tlid-translation"/>
          <w:rFonts w:ascii="Vista Slab OT Book" w:hAnsi="Vista Slab OT Book"/>
          <w:lang w:val="de-DE"/>
        </w:rPr>
        <w:t>machen</w:t>
      </w:r>
      <w:r>
        <w:rPr>
          <w:rStyle w:val="tlid-translation"/>
          <w:rFonts w:ascii="Vista Slab OT Book" w:hAnsi="Vista Slab OT Book"/>
          <w:lang w:val="de-DE"/>
        </w:rPr>
        <w:t xml:space="preserve"> </w:t>
      </w:r>
      <w:r w:rsidR="00223326" w:rsidRPr="00960F21">
        <w:rPr>
          <w:rStyle w:val="tlid-translation"/>
          <w:rFonts w:ascii="Vista Slab OT Book" w:hAnsi="Vista Slab OT Book"/>
          <w:lang w:val="de-DE"/>
        </w:rPr>
        <w:t xml:space="preserve">und </w:t>
      </w:r>
      <w:r>
        <w:rPr>
          <w:rStyle w:val="tlid-translation"/>
          <w:rFonts w:ascii="Vista Slab OT Book" w:hAnsi="Vista Slab OT Book"/>
          <w:lang w:val="de-DE"/>
        </w:rPr>
        <w:t xml:space="preserve">haben </w:t>
      </w:r>
      <w:r w:rsidR="00223326" w:rsidRPr="00960F21">
        <w:rPr>
          <w:rStyle w:val="tlid-translation"/>
          <w:rFonts w:ascii="Vista Slab OT Book" w:hAnsi="Vista Slab OT Book"/>
          <w:lang w:val="de-DE"/>
        </w:rPr>
        <w:t>Folgendes vereinbart:</w:t>
      </w:r>
    </w:p>
    <w:p w:rsidR="007F04CB" w:rsidRDefault="007F04CB" w:rsidP="00552934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:rsidR="00552934" w:rsidRPr="00552934" w:rsidRDefault="00552934" w:rsidP="00552934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:rsidR="00223326" w:rsidRPr="004F2CE5" w:rsidRDefault="00223326" w:rsidP="00960F21">
      <w:pPr>
        <w:spacing w:after="0" w:line="240" w:lineRule="auto"/>
        <w:ind w:left="2124" w:firstLine="708"/>
        <w:rPr>
          <w:rStyle w:val="tlid-translation"/>
          <w:rFonts w:ascii="Vista Slab OT Book" w:hAnsi="Vista Slab OT Book"/>
          <w:b/>
          <w:u w:val="single"/>
          <w:lang w:val="de-DE"/>
        </w:rPr>
      </w:pPr>
      <w:r w:rsidRPr="004F2CE5">
        <w:rPr>
          <w:rStyle w:val="tlid-translation"/>
          <w:rFonts w:ascii="Vista Slab OT Book" w:hAnsi="Vista Slab OT Book"/>
          <w:b/>
          <w:u w:val="single"/>
          <w:lang w:val="de-DE"/>
        </w:rPr>
        <w:t>TRANSAKTIONELLE VEREINBARUNG</w:t>
      </w:r>
    </w:p>
    <w:p w:rsidR="00960F21" w:rsidRDefault="00960F21" w:rsidP="00223326">
      <w:pPr>
        <w:spacing w:after="0" w:line="240" w:lineRule="auto"/>
        <w:rPr>
          <w:rFonts w:ascii="Vista Slab OT Book" w:hAnsi="Vista Slab OT Book"/>
          <w:lang w:val="de-DE"/>
        </w:rPr>
      </w:pPr>
    </w:p>
    <w:p w:rsidR="00552934" w:rsidRDefault="00223326" w:rsidP="00552934">
      <w:pPr>
        <w:spacing w:after="0" w:line="240" w:lineRule="auto"/>
        <w:jc w:val="both"/>
        <w:rPr>
          <w:rStyle w:val="tlid-translation"/>
          <w:rFonts w:ascii="Vista Slab OT Book" w:hAnsi="Vista Slab OT Book"/>
          <w:b/>
          <w:lang w:val="de-DE"/>
        </w:rPr>
      </w:pPr>
      <w:r w:rsidRPr="00223326">
        <w:rPr>
          <w:rFonts w:ascii="Vista Slab OT Book" w:hAnsi="Vista Slab OT Book"/>
          <w:lang w:val="de-DE"/>
        </w:rPr>
        <w:br/>
      </w:r>
      <w:r w:rsidRPr="00223326">
        <w:rPr>
          <w:rStyle w:val="tlid-translation"/>
          <w:rFonts w:ascii="Vista Slab OT Book" w:hAnsi="Vista Slab OT Book"/>
          <w:b/>
          <w:lang w:val="de-DE"/>
        </w:rPr>
        <w:t>1. Transaktionsentschädigung</w:t>
      </w:r>
    </w:p>
    <w:p w:rsidR="00552934" w:rsidRDefault="00223326" w:rsidP="00552934">
      <w:pPr>
        <w:spacing w:after="0" w:line="240" w:lineRule="auto"/>
        <w:jc w:val="both"/>
        <w:rPr>
          <w:rStyle w:val="tlid-translation"/>
          <w:rFonts w:ascii="Vista Slab OT Book" w:hAnsi="Vista Slab OT Book"/>
          <w:lang w:val="de-DE"/>
        </w:rPr>
      </w:pPr>
      <w:r w:rsidRPr="00223326">
        <w:rPr>
          <w:rFonts w:ascii="Vista Slab OT Book" w:hAnsi="Vista Slab OT Book"/>
          <w:lang w:val="de-DE"/>
        </w:rPr>
        <w:br/>
      </w:r>
      <w:r w:rsidRPr="00223326">
        <w:rPr>
          <w:rStyle w:val="tlid-translation"/>
          <w:rFonts w:ascii="Vista Slab OT Book" w:hAnsi="Vista Slab OT Book"/>
          <w:lang w:val="de-DE"/>
        </w:rPr>
        <w:t>Im Rahmen dieser</w:t>
      </w:r>
      <w:r w:rsidR="00552934">
        <w:rPr>
          <w:rStyle w:val="tlid-translation"/>
          <w:rFonts w:ascii="Vista Slab OT Book" w:hAnsi="Vista Slab OT Book"/>
          <w:lang w:val="de-DE"/>
        </w:rPr>
        <w:t xml:space="preserve"> Vergleichsvereinbarung </w:t>
      </w:r>
      <w:r w:rsidRPr="00223326">
        <w:rPr>
          <w:rStyle w:val="tlid-translation"/>
          <w:rFonts w:ascii="Vista Slab OT Book" w:hAnsi="Vista Slab OT Book"/>
          <w:lang w:val="de-DE"/>
        </w:rPr>
        <w:t>und nach Verhandlungen zwischen den Parteien verpflichtet sich der Arbeitgeber, dem Arbeitnehmer,</w:t>
      </w:r>
      <w:r w:rsidR="006C61E5">
        <w:rPr>
          <w:rStyle w:val="tlid-translation"/>
          <w:rFonts w:ascii="Vista Slab OT Book" w:hAnsi="Vista Slab OT Book"/>
          <w:lang w:val="de-DE"/>
        </w:rPr>
        <w:t xml:space="preserve"> </w:t>
      </w:r>
      <w:r w:rsidRPr="00223326">
        <w:rPr>
          <w:rStyle w:val="tlid-translation"/>
          <w:rFonts w:ascii="Vista Slab OT Book" w:hAnsi="Vista Slab OT Book"/>
          <w:lang w:val="de-DE"/>
        </w:rPr>
        <w:t>eine Brutto-Transaktionsentschädigung in Höhe von insgesamt ... €</w:t>
      </w:r>
      <w:r w:rsidR="006C61E5">
        <w:rPr>
          <w:rStyle w:val="tlid-translation"/>
          <w:rFonts w:ascii="Vista Slab OT Book" w:hAnsi="Vista Slab OT Book"/>
          <w:lang w:val="de-DE"/>
        </w:rPr>
        <w:t xml:space="preserve"> </w:t>
      </w:r>
      <w:r w:rsidRPr="00223326">
        <w:rPr>
          <w:rStyle w:val="tlid-translation"/>
          <w:rFonts w:ascii="Vista Slab OT Book" w:hAnsi="Vista Slab OT Book"/>
          <w:lang w:val="de-DE"/>
        </w:rPr>
        <w:t>zu zahlen, die sich wie folgt zusammensetzt:</w:t>
      </w:r>
    </w:p>
    <w:p w:rsidR="00552934" w:rsidRDefault="00223326" w:rsidP="00552934">
      <w:pPr>
        <w:spacing w:after="0" w:line="240" w:lineRule="auto"/>
        <w:jc w:val="both"/>
        <w:rPr>
          <w:rStyle w:val="tlid-translation"/>
          <w:rFonts w:ascii="Vista Slab OT Book" w:hAnsi="Vista Slab OT Book"/>
          <w:i/>
          <w:lang w:val="de-DE"/>
        </w:rPr>
      </w:pPr>
      <w:r w:rsidRPr="00223326">
        <w:rPr>
          <w:rFonts w:ascii="Vista Slab OT Book" w:hAnsi="Vista Slab OT Book"/>
          <w:lang w:val="de-DE"/>
        </w:rPr>
        <w:br/>
      </w:r>
      <w:r w:rsidRPr="00552934">
        <w:rPr>
          <w:rStyle w:val="tlid-translation"/>
          <w:rFonts w:ascii="Vista Slab OT Book" w:hAnsi="Vista Slab OT Book"/>
          <w:i/>
          <w:lang w:val="de-DE"/>
        </w:rPr>
        <w:t xml:space="preserve">(Bitte geben Sie hier die verschiedenen Beträge an, die dem Arbeitnehmer zugewiesen wurden, </w:t>
      </w:r>
      <w:proofErr w:type="spellStart"/>
      <w:r w:rsidR="00552934" w:rsidRPr="00552934">
        <w:rPr>
          <w:rStyle w:val="tlid-translation"/>
          <w:rFonts w:ascii="Vista Slab OT Book" w:hAnsi="Vista Slab OT Book"/>
          <w:i/>
          <w:lang w:val="de-DE"/>
        </w:rPr>
        <w:t>z.b.</w:t>
      </w:r>
      <w:proofErr w:type="spellEnd"/>
      <w:r w:rsidR="00552934" w:rsidRPr="00552934">
        <w:rPr>
          <w:rStyle w:val="tlid-translation"/>
          <w:rFonts w:ascii="Vista Slab OT Book" w:hAnsi="Vista Slab OT Book"/>
          <w:i/>
          <w:lang w:val="de-DE"/>
        </w:rPr>
        <w:t xml:space="preserve"> </w:t>
      </w:r>
      <w:r w:rsidRPr="00552934">
        <w:rPr>
          <w:rStyle w:val="tlid-translation"/>
          <w:rFonts w:ascii="Vista Slab OT Book" w:hAnsi="Vista Slab OT Book"/>
          <w:i/>
          <w:lang w:val="de-DE"/>
        </w:rPr>
        <w:t>die Kündigungsentschädigung,</w:t>
      </w:r>
      <w:r w:rsidR="0037003B">
        <w:rPr>
          <w:rStyle w:val="tlid-translation"/>
          <w:rFonts w:ascii="Vista Slab OT Book" w:hAnsi="Vista Slab OT Book"/>
          <w:i/>
          <w:lang w:val="de-DE"/>
        </w:rPr>
        <w:t xml:space="preserve"> </w:t>
      </w:r>
      <w:r w:rsidRPr="00552934">
        <w:rPr>
          <w:rStyle w:val="tlid-translation"/>
          <w:rFonts w:ascii="Vista Slab OT Book" w:hAnsi="Vista Slab OT Book"/>
          <w:i/>
          <w:lang w:val="de-DE"/>
        </w:rPr>
        <w:t>den Saldo der nicht in Anspruch genommenen Urlaubstage</w:t>
      </w:r>
      <w:r w:rsidR="00552934" w:rsidRPr="00552934">
        <w:rPr>
          <w:rStyle w:val="tlid-translation"/>
          <w:rFonts w:ascii="Vista Slab OT Book" w:hAnsi="Vista Slab OT Book"/>
          <w:i/>
          <w:lang w:val="de-DE"/>
        </w:rPr>
        <w:t>,</w:t>
      </w:r>
      <w:r w:rsidRPr="00552934">
        <w:rPr>
          <w:rStyle w:val="tlid-translation"/>
          <w:rFonts w:ascii="Vista Slab OT Book" w:hAnsi="Vista Slab OT Book"/>
          <w:i/>
          <w:lang w:val="de-DE"/>
        </w:rPr>
        <w:t xml:space="preserve"> usw.)</w:t>
      </w:r>
    </w:p>
    <w:p w:rsidR="0037003B" w:rsidRDefault="0037003B" w:rsidP="00552934">
      <w:pPr>
        <w:spacing w:after="0" w:line="240" w:lineRule="auto"/>
        <w:jc w:val="both"/>
        <w:rPr>
          <w:rStyle w:val="tlid-translation"/>
          <w:rFonts w:ascii="Vista Slab OT Book" w:hAnsi="Vista Slab OT Book"/>
          <w:i/>
          <w:lang w:val="de-DE"/>
        </w:rPr>
      </w:pPr>
    </w:p>
    <w:p w:rsidR="0037003B" w:rsidRPr="0037003B" w:rsidRDefault="0037003B" w:rsidP="00552934">
      <w:pPr>
        <w:spacing w:after="0" w:line="240" w:lineRule="auto"/>
        <w:jc w:val="both"/>
        <w:rPr>
          <w:rStyle w:val="tlid-translation"/>
          <w:rFonts w:ascii="Vista Slab OT Book" w:hAnsi="Vista Slab OT Book"/>
          <w:b/>
          <w:bCs/>
          <w:i/>
          <w:lang w:val="de-DE"/>
        </w:rPr>
      </w:pPr>
      <w:r w:rsidRPr="0037003B">
        <w:rPr>
          <w:rStyle w:val="tlid-translation"/>
          <w:rFonts w:ascii="Vista Slab OT Book" w:hAnsi="Vista Slab OT Book"/>
          <w:b/>
          <w:bCs/>
          <w:iCs/>
          <w:lang w:val="de-DE"/>
        </w:rPr>
        <w:t xml:space="preserve">2. Abfindung </w:t>
      </w:r>
      <w:r w:rsidRPr="0037003B">
        <w:rPr>
          <w:rStyle w:val="tlid-translation"/>
          <w:rFonts w:ascii="Vista Slab OT Book" w:hAnsi="Vista Slab OT Book"/>
          <w:b/>
          <w:bCs/>
          <w:i/>
          <w:lang w:val="de-DE"/>
        </w:rPr>
        <w:t>(falls zutreffend)</w:t>
      </w:r>
    </w:p>
    <w:p w:rsidR="0037003B" w:rsidRDefault="0037003B" w:rsidP="00552934">
      <w:pPr>
        <w:spacing w:after="0" w:line="240" w:lineRule="auto"/>
        <w:jc w:val="both"/>
        <w:rPr>
          <w:rStyle w:val="tlid-translation"/>
          <w:rFonts w:ascii="Vista Slab OT Book" w:hAnsi="Vista Slab OT Book"/>
          <w:i/>
          <w:lang w:val="de-DE"/>
        </w:rPr>
      </w:pPr>
    </w:p>
    <w:p w:rsidR="0037003B" w:rsidRPr="0037003B" w:rsidRDefault="0037003B" w:rsidP="00552934">
      <w:pPr>
        <w:spacing w:after="0" w:line="240" w:lineRule="auto"/>
        <w:jc w:val="both"/>
        <w:rPr>
          <w:rStyle w:val="tlid-translation"/>
          <w:rFonts w:ascii="Vista Slab OT Book" w:hAnsi="Vista Slab OT Book"/>
          <w:iCs/>
          <w:lang w:val="de-DE"/>
        </w:rPr>
      </w:pPr>
      <w:r>
        <w:rPr>
          <w:rStyle w:val="tlid-translation"/>
          <w:rFonts w:ascii="Vista Slab OT Book" w:hAnsi="Vista Slab OT Book"/>
          <w:iCs/>
          <w:lang w:val="de-DE"/>
        </w:rPr>
        <w:t>Aufgrund der Betriebszugehörigkeit des Arbeitnehmers hat dieser Anspruch auf eine Abfindung in Höhe von …. Monatsgehältern, die</w:t>
      </w:r>
      <w:r w:rsidR="00164F19">
        <w:rPr>
          <w:rStyle w:val="tlid-translation"/>
          <w:rFonts w:ascii="Vista Slab OT Book" w:hAnsi="Vista Slab OT Book"/>
          <w:iCs/>
          <w:lang w:val="de-DE"/>
        </w:rPr>
        <w:t xml:space="preserve"> zusammen mit der Transaktionsentschädigung gezahlt wird.</w:t>
      </w:r>
    </w:p>
    <w:p w:rsidR="00552934" w:rsidRDefault="00223326" w:rsidP="00552934">
      <w:pPr>
        <w:spacing w:after="0" w:line="240" w:lineRule="auto"/>
        <w:jc w:val="both"/>
        <w:rPr>
          <w:rStyle w:val="tlid-translation"/>
          <w:rFonts w:ascii="Vista Slab OT Book" w:hAnsi="Vista Slab OT Book"/>
          <w:b/>
          <w:lang w:val="de-DE"/>
        </w:rPr>
      </w:pPr>
      <w:r w:rsidRPr="00223326">
        <w:rPr>
          <w:rFonts w:ascii="Vista Slab OT Book" w:hAnsi="Vista Slab OT Book"/>
          <w:lang w:val="de-DE"/>
        </w:rPr>
        <w:br/>
      </w:r>
      <w:r w:rsidR="00164F19">
        <w:rPr>
          <w:rStyle w:val="tlid-translation"/>
          <w:rFonts w:ascii="Vista Slab OT Book" w:hAnsi="Vista Slab OT Book"/>
          <w:b/>
          <w:lang w:val="de-DE"/>
        </w:rPr>
        <w:t>3</w:t>
      </w:r>
      <w:r w:rsidRPr="00223326">
        <w:rPr>
          <w:rStyle w:val="tlid-translation"/>
          <w:rFonts w:ascii="Vista Slab OT Book" w:hAnsi="Vista Slab OT Book"/>
          <w:b/>
          <w:lang w:val="de-DE"/>
        </w:rPr>
        <w:t>. Antrag auf Steuerbefreiung</w:t>
      </w:r>
    </w:p>
    <w:p w:rsidR="00552934" w:rsidRDefault="00223326" w:rsidP="00552934">
      <w:pPr>
        <w:spacing w:after="0" w:line="240" w:lineRule="auto"/>
        <w:jc w:val="both"/>
        <w:rPr>
          <w:rStyle w:val="tlid-translation"/>
          <w:rFonts w:ascii="Vista Slab OT Book" w:hAnsi="Vista Slab OT Book"/>
          <w:lang w:val="de-DE"/>
        </w:rPr>
      </w:pPr>
      <w:r w:rsidRPr="00223326">
        <w:rPr>
          <w:rFonts w:ascii="Vista Slab OT Book" w:hAnsi="Vista Slab OT Book"/>
          <w:lang w:val="de-DE"/>
        </w:rPr>
        <w:br/>
      </w:r>
      <w:r w:rsidRPr="00223326">
        <w:rPr>
          <w:rStyle w:val="tlid-translation"/>
          <w:rFonts w:ascii="Vista Slab OT Book" w:hAnsi="Vista Slab OT Book"/>
          <w:lang w:val="de-DE"/>
        </w:rPr>
        <w:t>Innerhalb von fünfzehn Tagen nach Unterzeichnung dieser</w:t>
      </w:r>
      <w:r w:rsidR="006C61E5">
        <w:rPr>
          <w:rStyle w:val="tlid-translation"/>
          <w:rFonts w:ascii="Vista Slab OT Book" w:hAnsi="Vista Slab OT Book"/>
          <w:lang w:val="de-DE"/>
        </w:rPr>
        <w:t xml:space="preserve"> Vergleichsvereinbarung übermittelt</w:t>
      </w:r>
      <w:r w:rsidRPr="00223326">
        <w:rPr>
          <w:rStyle w:val="tlid-translation"/>
          <w:rFonts w:ascii="Vista Slab OT Book" w:hAnsi="Vista Slab OT Book"/>
          <w:lang w:val="de-DE"/>
        </w:rPr>
        <w:t xml:space="preserve"> der Arbeitgeber</w:t>
      </w:r>
      <w:r w:rsidR="006C61E5">
        <w:rPr>
          <w:rStyle w:val="tlid-translation"/>
          <w:rFonts w:ascii="Vista Slab OT Book" w:hAnsi="Vista Slab OT Book"/>
          <w:lang w:val="de-DE"/>
        </w:rPr>
        <w:t xml:space="preserve"> eine Kopie der unterzeichneten Vergleichsvereinbarung </w:t>
      </w:r>
      <w:r w:rsidRPr="00223326">
        <w:rPr>
          <w:rStyle w:val="tlid-translation"/>
          <w:rFonts w:ascii="Vista Slab OT Book" w:hAnsi="Vista Slab OT Book"/>
          <w:lang w:val="de-DE"/>
        </w:rPr>
        <w:t>an die</w:t>
      </w:r>
      <w:r w:rsidR="006C61E5">
        <w:rPr>
          <w:rStyle w:val="tlid-translation"/>
          <w:rFonts w:ascii="Vista Slab OT Book" w:hAnsi="Vista Slab OT Book"/>
          <w:lang w:val="de-DE"/>
        </w:rPr>
        <w:t xml:space="preserve"> Steuerverwaltung </w:t>
      </w:r>
      <w:r w:rsidR="006C61E5" w:rsidRPr="006C61E5">
        <w:rPr>
          <w:rStyle w:val="tlid-translation"/>
          <w:rFonts w:ascii="Vista Slab OT Book" w:hAnsi="Vista Slab OT Book"/>
          <w:i/>
          <w:lang w:val="de-DE"/>
        </w:rPr>
        <w:t>(</w:t>
      </w:r>
      <w:r w:rsidRPr="006C61E5">
        <w:rPr>
          <w:rStyle w:val="tlid-translation"/>
          <w:rFonts w:ascii="Vista Slab OT Book" w:hAnsi="Vista Slab OT Book"/>
          <w:i/>
          <w:lang w:val="de-DE"/>
        </w:rPr>
        <w:t xml:space="preserve">Administration des </w:t>
      </w:r>
      <w:proofErr w:type="spellStart"/>
      <w:r w:rsidR="00164F19">
        <w:rPr>
          <w:rStyle w:val="tlid-translation"/>
          <w:rFonts w:ascii="Vista Slab OT Book" w:hAnsi="Vista Slab OT Book"/>
          <w:i/>
          <w:lang w:val="de-DE"/>
        </w:rPr>
        <w:t>c</w:t>
      </w:r>
      <w:r w:rsidRPr="006C61E5">
        <w:rPr>
          <w:rStyle w:val="tlid-translation"/>
          <w:rFonts w:ascii="Vista Slab OT Book" w:hAnsi="Vista Slab OT Book"/>
          <w:i/>
          <w:lang w:val="de-DE"/>
        </w:rPr>
        <w:t>ontributions</w:t>
      </w:r>
      <w:proofErr w:type="spellEnd"/>
      <w:r w:rsidR="006C61E5" w:rsidRPr="006C61E5">
        <w:rPr>
          <w:rStyle w:val="tlid-translation"/>
          <w:rFonts w:ascii="Vista Slab OT Book" w:hAnsi="Vista Slab OT Book"/>
          <w:i/>
          <w:lang w:val="de-DE"/>
        </w:rPr>
        <w:t xml:space="preserve"> </w:t>
      </w:r>
      <w:proofErr w:type="spellStart"/>
      <w:r w:rsidR="006C61E5" w:rsidRPr="006C61E5">
        <w:rPr>
          <w:rStyle w:val="tlid-translation"/>
          <w:rFonts w:ascii="Vista Slab OT Book" w:hAnsi="Vista Slab OT Book"/>
          <w:i/>
          <w:lang w:val="de-DE"/>
        </w:rPr>
        <w:t>directes</w:t>
      </w:r>
      <w:proofErr w:type="spellEnd"/>
      <w:r w:rsidR="006C61E5" w:rsidRPr="006C61E5">
        <w:rPr>
          <w:rStyle w:val="tlid-translation"/>
          <w:rFonts w:ascii="Vista Slab OT Book" w:hAnsi="Vista Slab OT Book"/>
          <w:i/>
          <w:lang w:val="de-DE"/>
        </w:rPr>
        <w:t>)</w:t>
      </w:r>
      <w:r w:rsidR="006C61E5">
        <w:rPr>
          <w:rStyle w:val="tlid-translation"/>
          <w:rFonts w:ascii="Vista Slab OT Book" w:hAnsi="Vista Slab OT Book"/>
          <w:i/>
          <w:lang w:val="de-DE"/>
        </w:rPr>
        <w:t xml:space="preserve"> </w:t>
      </w:r>
      <w:r w:rsidRPr="00223326">
        <w:rPr>
          <w:rStyle w:val="tlid-translation"/>
          <w:rFonts w:ascii="Vista Slab OT Book" w:hAnsi="Vista Slab OT Book"/>
          <w:lang w:val="de-DE"/>
        </w:rPr>
        <w:t>um die Steuerbefreiung für die</w:t>
      </w:r>
      <w:r w:rsidR="0071030A">
        <w:rPr>
          <w:rStyle w:val="tlid-translation"/>
          <w:rFonts w:ascii="Vista Slab OT Book" w:hAnsi="Vista Slab OT Book"/>
          <w:lang w:val="de-DE"/>
        </w:rPr>
        <w:t xml:space="preserve"> </w:t>
      </w:r>
      <w:proofErr w:type="spellStart"/>
      <w:r w:rsidR="0071030A">
        <w:rPr>
          <w:rStyle w:val="tlid-translation"/>
          <w:rFonts w:ascii="Vista Slab OT Book" w:hAnsi="Vista Slab OT Book"/>
          <w:lang w:val="de-DE"/>
        </w:rPr>
        <w:t>transaktionnelle</w:t>
      </w:r>
      <w:proofErr w:type="spellEnd"/>
      <w:r w:rsidR="0071030A">
        <w:rPr>
          <w:rStyle w:val="tlid-translation"/>
          <w:rFonts w:ascii="Vista Slab OT Book" w:hAnsi="Vista Slab OT Book"/>
          <w:lang w:val="de-DE"/>
        </w:rPr>
        <w:t xml:space="preserve"> Entschädigung </w:t>
      </w:r>
      <w:r w:rsidRPr="00223326">
        <w:rPr>
          <w:rStyle w:val="tlid-translation"/>
          <w:rFonts w:ascii="Vista Slab OT Book" w:hAnsi="Vista Slab OT Book"/>
          <w:lang w:val="de-DE"/>
        </w:rPr>
        <w:t>gemäß Artikel 115-9</w:t>
      </w:r>
      <w:r w:rsidR="006C61E5">
        <w:rPr>
          <w:rStyle w:val="tlid-translation"/>
          <w:rFonts w:ascii="Vista Slab OT Book" w:hAnsi="Vista Slab OT Book"/>
          <w:lang w:val="de-DE"/>
        </w:rPr>
        <w:t xml:space="preserve"> </w:t>
      </w:r>
      <w:r w:rsidRPr="00223326">
        <w:rPr>
          <w:rStyle w:val="tlid-translation"/>
          <w:rFonts w:ascii="Vista Slab OT Book" w:hAnsi="Vista Slab OT Book"/>
          <w:lang w:val="de-DE"/>
        </w:rPr>
        <w:t>des</w:t>
      </w:r>
      <w:r w:rsidR="00032DDC">
        <w:rPr>
          <w:rStyle w:val="tlid-translation"/>
          <w:rFonts w:ascii="Vista Slab OT Book" w:hAnsi="Vista Slab OT Book"/>
          <w:lang w:val="de-DE"/>
        </w:rPr>
        <w:t xml:space="preserve"> abgeänderten </w:t>
      </w:r>
      <w:r w:rsidRPr="00223326">
        <w:rPr>
          <w:rStyle w:val="tlid-translation"/>
          <w:rFonts w:ascii="Vista Slab OT Book" w:hAnsi="Vista Slab OT Book"/>
          <w:lang w:val="de-DE"/>
        </w:rPr>
        <w:t>Einkommensteuergesetzes</w:t>
      </w:r>
      <w:r w:rsidR="00032DDC">
        <w:rPr>
          <w:rStyle w:val="tlid-translation"/>
          <w:rFonts w:ascii="Vista Slab OT Book" w:hAnsi="Vista Slab OT Book"/>
          <w:lang w:val="de-DE"/>
        </w:rPr>
        <w:t xml:space="preserve"> vom 4. Dezember 1967 </w:t>
      </w:r>
      <w:r w:rsidRPr="00223326">
        <w:rPr>
          <w:rStyle w:val="tlid-translation"/>
          <w:rFonts w:ascii="Vista Slab OT Book" w:hAnsi="Vista Slab OT Book"/>
          <w:lang w:val="de-DE"/>
        </w:rPr>
        <w:t>(LIR)</w:t>
      </w:r>
      <w:r w:rsidR="006C61E5">
        <w:rPr>
          <w:rStyle w:val="tlid-translation"/>
          <w:rFonts w:ascii="Vista Slab OT Book" w:hAnsi="Vista Slab OT Book"/>
          <w:lang w:val="de-DE"/>
        </w:rPr>
        <w:t xml:space="preserve"> zu beantragen.</w:t>
      </w:r>
    </w:p>
    <w:p w:rsidR="00552934" w:rsidRDefault="00223326" w:rsidP="00552934">
      <w:pPr>
        <w:spacing w:after="0" w:line="240" w:lineRule="auto"/>
        <w:jc w:val="both"/>
        <w:rPr>
          <w:rStyle w:val="tlid-translation"/>
          <w:rFonts w:ascii="Vista Slab OT Book" w:hAnsi="Vista Slab OT Book"/>
          <w:lang w:val="de-DE"/>
        </w:rPr>
      </w:pPr>
      <w:r w:rsidRPr="00223326">
        <w:rPr>
          <w:rFonts w:ascii="Vista Slab OT Book" w:hAnsi="Vista Slab OT Book"/>
          <w:lang w:val="de-DE"/>
        </w:rPr>
        <w:br/>
      </w:r>
      <w:r w:rsidRPr="00223326">
        <w:rPr>
          <w:rStyle w:val="tlid-translation"/>
          <w:rFonts w:ascii="Vista Slab OT Book" w:hAnsi="Vista Slab OT Book"/>
          <w:lang w:val="de-DE"/>
        </w:rPr>
        <w:t>Die Zahlung des Betrags, der im Rahmen der</w:t>
      </w:r>
      <w:r w:rsidR="00164F19">
        <w:rPr>
          <w:rStyle w:val="tlid-translation"/>
          <w:rFonts w:ascii="Vista Slab OT Book" w:hAnsi="Vista Slab OT Book"/>
          <w:lang w:val="de-DE"/>
        </w:rPr>
        <w:t xml:space="preserve"> </w:t>
      </w:r>
      <w:r w:rsidR="006B55E2">
        <w:rPr>
          <w:rStyle w:val="tlid-translation"/>
          <w:rFonts w:ascii="Vista Slab OT Book" w:hAnsi="Vista Slab OT Book"/>
          <w:lang w:val="de-DE"/>
        </w:rPr>
        <w:t>Vergleichsvereinbarung</w:t>
      </w:r>
      <w:r w:rsidR="00164F19">
        <w:rPr>
          <w:rStyle w:val="tlid-translation"/>
          <w:rFonts w:ascii="Vista Slab OT Book" w:hAnsi="Vista Slab OT Book"/>
          <w:lang w:val="de-DE"/>
        </w:rPr>
        <w:t xml:space="preserve"> fixiert </w:t>
      </w:r>
      <w:r w:rsidRPr="00223326">
        <w:rPr>
          <w:rStyle w:val="tlid-translation"/>
          <w:rFonts w:ascii="Vista Slab OT Book" w:hAnsi="Vista Slab OT Book"/>
          <w:lang w:val="de-DE"/>
        </w:rPr>
        <w:t>wurde, erfolgt innerhalb von fünfzehn Tagen nach Eingang der Antwort der</w:t>
      </w:r>
      <w:r w:rsidR="006B55E2">
        <w:rPr>
          <w:rStyle w:val="tlid-translation"/>
          <w:rFonts w:ascii="Vista Slab OT Book" w:hAnsi="Vista Slab OT Book"/>
          <w:lang w:val="de-DE"/>
        </w:rPr>
        <w:t xml:space="preserve"> Steuerv</w:t>
      </w:r>
      <w:r w:rsidRPr="00223326">
        <w:rPr>
          <w:rStyle w:val="tlid-translation"/>
          <w:rFonts w:ascii="Vista Slab OT Book" w:hAnsi="Vista Slab OT Book"/>
          <w:lang w:val="de-DE"/>
        </w:rPr>
        <w:t>erwaltung durch Überweisung auf das</w:t>
      </w:r>
      <w:r w:rsidR="006B55E2">
        <w:rPr>
          <w:rStyle w:val="tlid-translation"/>
          <w:rFonts w:ascii="Vista Slab OT Book" w:hAnsi="Vista Slab OT Book"/>
          <w:lang w:val="de-DE"/>
        </w:rPr>
        <w:t xml:space="preserve"> Bankkonto n° … d</w:t>
      </w:r>
      <w:r w:rsidRPr="00223326">
        <w:rPr>
          <w:rStyle w:val="tlid-translation"/>
          <w:rFonts w:ascii="Vista Slab OT Book" w:hAnsi="Vista Slab OT Book"/>
          <w:lang w:val="de-DE"/>
        </w:rPr>
        <w:t xml:space="preserve">es Arbeitnehmers </w:t>
      </w:r>
      <w:r w:rsidRPr="006B55E2">
        <w:rPr>
          <w:rStyle w:val="tlid-translation"/>
          <w:rFonts w:ascii="Vista Slab OT Book" w:hAnsi="Vista Slab OT Book"/>
          <w:i/>
          <w:iCs/>
          <w:lang w:val="de-DE"/>
        </w:rPr>
        <w:t>(ode</w:t>
      </w:r>
      <w:r w:rsidR="006B55E2" w:rsidRPr="006B55E2">
        <w:rPr>
          <w:rStyle w:val="tlid-translation"/>
          <w:rFonts w:ascii="Vista Slab OT Book" w:hAnsi="Vista Slab OT Book"/>
          <w:i/>
          <w:iCs/>
          <w:lang w:val="de-DE"/>
        </w:rPr>
        <w:t>r auf das Bankkonto eines Anwaltes</w:t>
      </w:r>
      <w:r w:rsidRPr="006B55E2">
        <w:rPr>
          <w:rStyle w:val="tlid-translation"/>
          <w:rFonts w:ascii="Vista Slab OT Book" w:hAnsi="Vista Slab OT Book"/>
          <w:i/>
          <w:iCs/>
          <w:lang w:val="de-DE"/>
        </w:rPr>
        <w:t>)</w:t>
      </w:r>
      <w:r w:rsidR="00552934">
        <w:rPr>
          <w:rStyle w:val="tlid-translation"/>
          <w:rFonts w:ascii="Vista Slab OT Book" w:hAnsi="Vista Slab OT Book"/>
          <w:lang w:val="de-DE"/>
        </w:rPr>
        <w:t xml:space="preserve"> </w:t>
      </w:r>
      <w:r w:rsidRPr="00223326">
        <w:rPr>
          <w:rStyle w:val="tlid-translation"/>
          <w:rFonts w:ascii="Vista Slab OT Book" w:hAnsi="Vista Slab OT Book"/>
          <w:lang w:val="de-DE"/>
        </w:rPr>
        <w:t>bei der Bank</w:t>
      </w:r>
      <w:r w:rsidR="006B55E2">
        <w:rPr>
          <w:rStyle w:val="tlid-translation"/>
          <w:rFonts w:ascii="Vista Slab OT Book" w:hAnsi="Vista Slab OT Book"/>
          <w:lang w:val="de-DE"/>
        </w:rPr>
        <w:t xml:space="preserve"> </w:t>
      </w:r>
      <w:r w:rsidRPr="00223326">
        <w:rPr>
          <w:rStyle w:val="tlid-translation"/>
          <w:rFonts w:ascii="Vista Slab OT Book" w:hAnsi="Vista Slab OT Book"/>
          <w:lang w:val="de-DE"/>
        </w:rPr>
        <w:t>… nach Abzug der gesetzlichen Abzüge.</w:t>
      </w:r>
    </w:p>
    <w:p w:rsidR="00666D94" w:rsidRDefault="00223326" w:rsidP="00552934">
      <w:pPr>
        <w:spacing w:after="0" w:line="240" w:lineRule="auto"/>
        <w:jc w:val="both"/>
        <w:rPr>
          <w:rStyle w:val="tlid-translation"/>
          <w:rFonts w:ascii="Vista Slab OT Book" w:hAnsi="Vista Slab OT Book"/>
          <w:lang w:val="de-DE"/>
        </w:rPr>
      </w:pPr>
      <w:r w:rsidRPr="00223326">
        <w:rPr>
          <w:rFonts w:ascii="Vista Slab OT Book" w:hAnsi="Vista Slab OT Book"/>
          <w:lang w:val="de-DE"/>
        </w:rPr>
        <w:br/>
      </w:r>
      <w:r w:rsidRPr="00223326">
        <w:rPr>
          <w:rStyle w:val="tlid-translation"/>
          <w:rFonts w:ascii="Vista Slab OT Book" w:hAnsi="Vista Slab OT Book"/>
          <w:lang w:val="de-DE"/>
        </w:rPr>
        <w:t>Der Arbeitnehmer erkennt ausdrücklich an, dass er das Risiko</w:t>
      </w:r>
      <w:r w:rsidR="00666D94">
        <w:rPr>
          <w:rStyle w:val="tlid-translation"/>
          <w:rFonts w:ascii="Vista Slab OT Book" w:hAnsi="Vista Slab OT Book"/>
          <w:lang w:val="de-DE"/>
        </w:rPr>
        <w:t xml:space="preserve"> einer teilweisen oder ganzen Ablehnung der bei der Steuerverwaltung beantragten Steuerbefreiung trägt.</w:t>
      </w:r>
    </w:p>
    <w:p w:rsidR="00552934" w:rsidRDefault="00223326" w:rsidP="00552934">
      <w:pPr>
        <w:spacing w:after="0" w:line="240" w:lineRule="auto"/>
        <w:jc w:val="both"/>
        <w:rPr>
          <w:rStyle w:val="tlid-translation"/>
          <w:rFonts w:ascii="Vista Slab OT Book" w:hAnsi="Vista Slab OT Book"/>
          <w:b/>
          <w:lang w:val="de-DE"/>
        </w:rPr>
      </w:pPr>
      <w:r w:rsidRPr="00223326">
        <w:rPr>
          <w:rFonts w:ascii="Vista Slab OT Book" w:hAnsi="Vista Slab OT Book"/>
          <w:lang w:val="de-DE"/>
        </w:rPr>
        <w:br/>
      </w:r>
      <w:r w:rsidR="00164F19">
        <w:rPr>
          <w:rStyle w:val="tlid-translation"/>
          <w:rFonts w:ascii="Vista Slab OT Book" w:hAnsi="Vista Slab OT Book"/>
          <w:b/>
          <w:lang w:val="de-DE"/>
        </w:rPr>
        <w:t>4</w:t>
      </w:r>
      <w:r w:rsidRPr="00223326">
        <w:rPr>
          <w:rStyle w:val="tlid-translation"/>
          <w:rFonts w:ascii="Vista Slab OT Book" w:hAnsi="Vista Slab OT Book"/>
          <w:b/>
          <w:lang w:val="de-DE"/>
        </w:rPr>
        <w:t>. Gegenseitige Zugeständnisse</w:t>
      </w:r>
    </w:p>
    <w:p w:rsidR="00666D94" w:rsidRDefault="00666D94" w:rsidP="00552934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:rsidR="00552934" w:rsidRDefault="00223326" w:rsidP="00552934">
      <w:pPr>
        <w:spacing w:after="0" w:line="240" w:lineRule="auto"/>
        <w:jc w:val="both"/>
        <w:rPr>
          <w:rStyle w:val="tlid-translation"/>
          <w:rFonts w:ascii="Vista Slab OT Book" w:hAnsi="Vista Slab OT Book"/>
          <w:lang w:val="de-DE"/>
        </w:rPr>
      </w:pPr>
      <w:r w:rsidRPr="00223326">
        <w:rPr>
          <w:rStyle w:val="tlid-translation"/>
          <w:rFonts w:ascii="Vista Slab OT Book" w:hAnsi="Vista Slab OT Book"/>
          <w:lang w:val="de-DE"/>
        </w:rPr>
        <w:t>Jede Partei erkennt an, dass diese</w:t>
      </w:r>
      <w:r w:rsidR="00666D94">
        <w:rPr>
          <w:rStyle w:val="tlid-translation"/>
          <w:rFonts w:ascii="Vista Slab OT Book" w:hAnsi="Vista Slab OT Book"/>
          <w:lang w:val="de-DE"/>
        </w:rPr>
        <w:t xml:space="preserve"> Vergleichsvereinbarung</w:t>
      </w:r>
      <w:r w:rsidRPr="00223326">
        <w:rPr>
          <w:rStyle w:val="tlid-translation"/>
          <w:rFonts w:ascii="Vista Slab OT Book" w:hAnsi="Vista Slab OT Book"/>
          <w:lang w:val="de-DE"/>
        </w:rPr>
        <w:t xml:space="preserve"> das Ergebnis gegenseitiger Zugeständnisse im Sinne von Artikel 2044 des Bürgerlichen Gesetzbuch</w:t>
      </w:r>
      <w:r w:rsidR="00666D94">
        <w:rPr>
          <w:rStyle w:val="tlid-translation"/>
          <w:rFonts w:ascii="Vista Slab OT Book" w:hAnsi="Vista Slab OT Book"/>
          <w:lang w:val="de-DE"/>
        </w:rPr>
        <w:t>e</w:t>
      </w:r>
      <w:r w:rsidRPr="00223326">
        <w:rPr>
          <w:rStyle w:val="tlid-translation"/>
          <w:rFonts w:ascii="Vista Slab OT Book" w:hAnsi="Vista Slab OT Book"/>
          <w:lang w:val="de-DE"/>
        </w:rPr>
        <w:t>s ist.</w:t>
      </w:r>
    </w:p>
    <w:p w:rsidR="00552934" w:rsidRDefault="00223326" w:rsidP="00552934">
      <w:pPr>
        <w:spacing w:after="0" w:line="240" w:lineRule="auto"/>
        <w:jc w:val="both"/>
        <w:rPr>
          <w:rStyle w:val="tlid-translation"/>
          <w:rFonts w:ascii="Vista Slab OT Book" w:hAnsi="Vista Slab OT Book"/>
          <w:lang w:val="de-DE"/>
        </w:rPr>
      </w:pPr>
      <w:r w:rsidRPr="00223326">
        <w:rPr>
          <w:rFonts w:ascii="Vista Slab OT Book" w:hAnsi="Vista Slab OT Book"/>
          <w:lang w:val="de-DE"/>
        </w:rPr>
        <w:br/>
      </w:r>
      <w:r w:rsidRPr="00223326">
        <w:rPr>
          <w:rStyle w:val="tlid-translation"/>
          <w:rFonts w:ascii="Vista Slab OT Book" w:hAnsi="Vista Slab OT Book"/>
          <w:lang w:val="de-DE"/>
        </w:rPr>
        <w:t>In Anbetracht der gegenseitigen Zugeständnisse, die in dieser</w:t>
      </w:r>
      <w:r w:rsidR="00666D94">
        <w:rPr>
          <w:rStyle w:val="tlid-translation"/>
          <w:rFonts w:ascii="Vista Slab OT Book" w:hAnsi="Vista Slab OT Book"/>
          <w:lang w:val="de-DE"/>
        </w:rPr>
        <w:t xml:space="preserve"> Vergleichsvereinbarung </w:t>
      </w:r>
      <w:r w:rsidRPr="00223326">
        <w:rPr>
          <w:rStyle w:val="tlid-translation"/>
          <w:rFonts w:ascii="Vista Slab OT Book" w:hAnsi="Vista Slab OT Book"/>
          <w:lang w:val="de-DE"/>
        </w:rPr>
        <w:t>enthalten sind, ist</w:t>
      </w:r>
      <w:r w:rsidR="00666D94">
        <w:rPr>
          <w:rStyle w:val="tlid-translation"/>
          <w:rFonts w:ascii="Vista Slab OT Book" w:hAnsi="Vista Slab OT Book"/>
          <w:lang w:val="de-DE"/>
        </w:rPr>
        <w:t xml:space="preserve"> letztere </w:t>
      </w:r>
      <w:r w:rsidRPr="00223326">
        <w:rPr>
          <w:rStyle w:val="tlid-translation"/>
          <w:rFonts w:ascii="Vista Slab OT Book" w:hAnsi="Vista Slab OT Book"/>
          <w:lang w:val="de-DE"/>
        </w:rPr>
        <w:t>endgültig und unwiderruflich</w:t>
      </w:r>
      <w:r w:rsidR="00624CAB">
        <w:rPr>
          <w:rStyle w:val="tlid-translation"/>
          <w:rFonts w:ascii="Vista Slab OT Book" w:hAnsi="Vista Slab OT Book"/>
          <w:lang w:val="de-DE"/>
        </w:rPr>
        <w:t xml:space="preserve">. Beide Parteien </w:t>
      </w:r>
      <w:r w:rsidRPr="00223326">
        <w:rPr>
          <w:rStyle w:val="tlid-translation"/>
          <w:rFonts w:ascii="Vista Slab OT Book" w:hAnsi="Vista Slab OT Book"/>
          <w:lang w:val="de-DE"/>
        </w:rPr>
        <w:t>verzichten darauf, sich auf etwaige Rechts- oder Tatsachenfehler</w:t>
      </w:r>
      <w:r w:rsidR="00DE4DC6">
        <w:rPr>
          <w:rStyle w:val="tlid-translation"/>
          <w:rFonts w:ascii="Vista Slab OT Book" w:hAnsi="Vista Slab OT Book"/>
          <w:lang w:val="de-DE"/>
        </w:rPr>
        <w:t xml:space="preserve"> </w:t>
      </w:r>
      <w:r w:rsidRPr="00223326">
        <w:rPr>
          <w:rStyle w:val="tlid-translation"/>
          <w:rFonts w:ascii="Vista Slab OT Book" w:hAnsi="Vista Slab OT Book"/>
          <w:lang w:val="de-DE"/>
        </w:rPr>
        <w:t>oder</w:t>
      </w:r>
      <w:r w:rsidR="00DE4DC6">
        <w:rPr>
          <w:rStyle w:val="tlid-translation"/>
          <w:rFonts w:ascii="Vista Slab OT Book" w:hAnsi="Vista Slab OT Book"/>
          <w:lang w:val="de-DE"/>
        </w:rPr>
        <w:t xml:space="preserve"> Unterlassungen hinsichtlich</w:t>
      </w:r>
      <w:r w:rsidRPr="00223326">
        <w:rPr>
          <w:rStyle w:val="tlid-translation"/>
          <w:rFonts w:ascii="Vista Slab OT Book" w:hAnsi="Vista Slab OT Book"/>
          <w:lang w:val="de-DE"/>
        </w:rPr>
        <w:t xml:space="preserve"> ihrer Rechte zu berufen.</w:t>
      </w:r>
    </w:p>
    <w:p w:rsidR="00552934" w:rsidRDefault="00223326" w:rsidP="00552934">
      <w:pPr>
        <w:spacing w:after="0" w:line="240" w:lineRule="auto"/>
        <w:jc w:val="both"/>
        <w:rPr>
          <w:rStyle w:val="tlid-translation"/>
          <w:rFonts w:ascii="Vista Slab OT Book" w:hAnsi="Vista Slab OT Book"/>
          <w:b/>
          <w:lang w:val="de-DE"/>
        </w:rPr>
      </w:pPr>
      <w:r w:rsidRPr="00223326">
        <w:rPr>
          <w:rFonts w:ascii="Vista Slab OT Book" w:hAnsi="Vista Slab OT Book"/>
          <w:lang w:val="de-DE"/>
        </w:rPr>
        <w:br/>
      </w:r>
      <w:r w:rsidR="00164F19">
        <w:rPr>
          <w:rStyle w:val="tlid-translation"/>
          <w:rFonts w:ascii="Vista Slab OT Book" w:hAnsi="Vista Slab OT Book"/>
          <w:b/>
          <w:lang w:val="de-DE"/>
        </w:rPr>
        <w:t>5</w:t>
      </w:r>
      <w:r w:rsidRPr="00223326">
        <w:rPr>
          <w:rStyle w:val="tlid-translation"/>
          <w:rFonts w:ascii="Vista Slab OT Book" w:hAnsi="Vista Slab OT Book"/>
          <w:b/>
          <w:lang w:val="de-DE"/>
        </w:rPr>
        <w:t>. Treu und Glauben</w:t>
      </w:r>
    </w:p>
    <w:p w:rsidR="00552934" w:rsidRDefault="00223326" w:rsidP="00552934">
      <w:pPr>
        <w:spacing w:after="0" w:line="240" w:lineRule="auto"/>
        <w:jc w:val="both"/>
        <w:rPr>
          <w:rStyle w:val="tlid-translation"/>
          <w:rFonts w:ascii="Vista Slab OT Book" w:hAnsi="Vista Slab OT Book"/>
          <w:lang w:val="de-DE"/>
        </w:rPr>
      </w:pPr>
      <w:r w:rsidRPr="00223326">
        <w:rPr>
          <w:rFonts w:ascii="Vista Slab OT Book" w:hAnsi="Vista Slab OT Book"/>
          <w:lang w:val="de-DE"/>
        </w:rPr>
        <w:br/>
      </w:r>
      <w:r w:rsidRPr="00223326">
        <w:rPr>
          <w:rStyle w:val="tlid-translation"/>
          <w:rFonts w:ascii="Vista Slab OT Book" w:hAnsi="Vista Slab OT Book"/>
          <w:lang w:val="de-DE"/>
        </w:rPr>
        <w:t>Jede Partei wird diese Vereinbarung in gutem Glauben ausführen.</w:t>
      </w:r>
    </w:p>
    <w:p w:rsidR="000B2E75" w:rsidRDefault="00223326" w:rsidP="00552934">
      <w:pPr>
        <w:spacing w:after="0" w:line="240" w:lineRule="auto"/>
        <w:jc w:val="both"/>
        <w:rPr>
          <w:rStyle w:val="tlid-translation"/>
          <w:rFonts w:ascii="Vista Slab OT Book" w:hAnsi="Vista Slab OT Book"/>
          <w:lang w:val="de-DE"/>
        </w:rPr>
      </w:pPr>
      <w:r w:rsidRPr="00223326">
        <w:rPr>
          <w:rFonts w:ascii="Vista Slab OT Book" w:hAnsi="Vista Slab OT Book"/>
          <w:lang w:val="de-DE"/>
        </w:rPr>
        <w:lastRenderedPageBreak/>
        <w:br/>
      </w:r>
      <w:r w:rsidRPr="00223326">
        <w:rPr>
          <w:rStyle w:val="tlid-translation"/>
          <w:rFonts w:ascii="Vista Slab OT Book" w:hAnsi="Vista Slab OT Book"/>
          <w:lang w:val="de-DE"/>
        </w:rPr>
        <w:t>Der Arbeitnehmer</w:t>
      </w:r>
      <w:r w:rsidR="000B2E75">
        <w:rPr>
          <w:rStyle w:val="tlid-translation"/>
          <w:rFonts w:ascii="Vista Slab OT Book" w:hAnsi="Vista Slab OT Book"/>
          <w:lang w:val="de-DE"/>
        </w:rPr>
        <w:t xml:space="preserve"> verpflichtet sich,</w:t>
      </w:r>
      <w:r w:rsidR="00CB7210">
        <w:rPr>
          <w:rStyle w:val="tlid-translation"/>
          <w:rFonts w:ascii="Vista Slab OT Book" w:hAnsi="Vista Slab OT Book"/>
          <w:lang w:val="de-DE"/>
        </w:rPr>
        <w:t xml:space="preserve"> seine Obligationen in Treu und Glauben </w:t>
      </w:r>
      <w:r w:rsidRPr="00223326">
        <w:rPr>
          <w:rStyle w:val="tlid-translation"/>
          <w:rFonts w:ascii="Vista Slab OT Book" w:hAnsi="Vista Slab OT Book"/>
          <w:lang w:val="de-DE"/>
        </w:rPr>
        <w:t>die</w:t>
      </w:r>
      <w:r w:rsidR="000B2E75">
        <w:rPr>
          <w:rStyle w:val="tlid-translation"/>
          <w:rFonts w:ascii="Vista Slab OT Book" w:hAnsi="Vista Slab OT Book"/>
          <w:lang w:val="de-DE"/>
        </w:rPr>
        <w:t xml:space="preserve"> über das </w:t>
      </w:r>
      <w:r w:rsidRPr="00223326">
        <w:rPr>
          <w:rStyle w:val="tlid-translation"/>
          <w:rFonts w:ascii="Vista Slab OT Book" w:hAnsi="Vista Slab OT Book"/>
          <w:lang w:val="de-DE"/>
        </w:rPr>
        <w:t>Ende des Arbeitsverhältnisses</w:t>
      </w:r>
      <w:r w:rsidR="000B2E75">
        <w:rPr>
          <w:rStyle w:val="tlid-translation"/>
          <w:rFonts w:ascii="Vista Slab OT Book" w:hAnsi="Vista Slab OT Book"/>
          <w:lang w:val="de-DE"/>
        </w:rPr>
        <w:t xml:space="preserve"> andauern zu respektieren.</w:t>
      </w:r>
    </w:p>
    <w:p w:rsidR="00552934" w:rsidRDefault="00223326" w:rsidP="00552934">
      <w:pPr>
        <w:spacing w:after="0" w:line="240" w:lineRule="auto"/>
        <w:jc w:val="both"/>
        <w:rPr>
          <w:rStyle w:val="tlid-translation"/>
          <w:rFonts w:ascii="Vista Slab OT Book" w:hAnsi="Vista Slab OT Book"/>
          <w:lang w:val="de-DE"/>
        </w:rPr>
      </w:pPr>
      <w:r w:rsidRPr="00223326">
        <w:rPr>
          <w:rFonts w:ascii="Vista Slab OT Book" w:hAnsi="Vista Slab OT Book"/>
          <w:lang w:val="de-DE"/>
        </w:rPr>
        <w:br/>
      </w:r>
      <w:r w:rsidRPr="00223326">
        <w:rPr>
          <w:rStyle w:val="tlid-translation"/>
          <w:rFonts w:ascii="Vista Slab OT Book" w:hAnsi="Vista Slab OT Book"/>
          <w:lang w:val="de-DE"/>
        </w:rPr>
        <w:t>Der Arbeitnehmer verpflichtet sich, gegenüber dem Arbeitgeber, seinen Partnern, seinen Mitarbeitern, den Organmitgliedern und seinen Kunden in keiner Weise eine negative</w:t>
      </w:r>
      <w:r w:rsidR="00CB7210">
        <w:rPr>
          <w:rStyle w:val="tlid-translation"/>
          <w:rFonts w:ascii="Vista Slab OT Book" w:hAnsi="Vista Slab OT Book"/>
          <w:lang w:val="de-DE"/>
        </w:rPr>
        <w:t xml:space="preserve"> Äußerung</w:t>
      </w:r>
      <w:r w:rsidRPr="00223326">
        <w:rPr>
          <w:rStyle w:val="tlid-translation"/>
          <w:rFonts w:ascii="Vista Slab OT Book" w:hAnsi="Vista Slab OT Book"/>
          <w:lang w:val="de-DE"/>
        </w:rPr>
        <w:t xml:space="preserve"> abzugeben. Ebenso verpflichtet sich der Arbeitgeber, keine negative</w:t>
      </w:r>
      <w:r w:rsidR="00CB7210">
        <w:rPr>
          <w:rStyle w:val="tlid-translation"/>
          <w:rFonts w:ascii="Vista Slab OT Book" w:hAnsi="Vista Slab OT Book"/>
          <w:lang w:val="de-DE"/>
        </w:rPr>
        <w:t xml:space="preserve"> Äußerung</w:t>
      </w:r>
      <w:r w:rsidRPr="00223326">
        <w:rPr>
          <w:rStyle w:val="tlid-translation"/>
          <w:rFonts w:ascii="Vista Slab OT Book" w:hAnsi="Vista Slab OT Book"/>
          <w:lang w:val="de-DE"/>
        </w:rPr>
        <w:t xml:space="preserve"> in irgendeiner Form in Bezug auf den Arbeitnehmer abzugeben.</w:t>
      </w:r>
    </w:p>
    <w:p w:rsidR="00CB7210" w:rsidRDefault="00223326" w:rsidP="00552934">
      <w:pPr>
        <w:spacing w:after="0" w:line="240" w:lineRule="auto"/>
        <w:jc w:val="both"/>
        <w:rPr>
          <w:rStyle w:val="tlid-translation"/>
          <w:rFonts w:ascii="Vista Slab OT Book" w:hAnsi="Vista Slab OT Book"/>
          <w:lang w:val="de-DE"/>
        </w:rPr>
      </w:pPr>
      <w:r w:rsidRPr="00223326">
        <w:rPr>
          <w:rFonts w:ascii="Vista Slab OT Book" w:hAnsi="Vista Slab OT Book"/>
          <w:lang w:val="de-DE"/>
        </w:rPr>
        <w:br/>
      </w:r>
      <w:r w:rsidRPr="00223326">
        <w:rPr>
          <w:rStyle w:val="tlid-translation"/>
          <w:rFonts w:ascii="Vista Slab OT Book" w:hAnsi="Vista Slab OT Book"/>
          <w:lang w:val="de-DE"/>
        </w:rPr>
        <w:t>Der Arbeitnehmer bestätigt, dass er alle Unterlagen und sonstigen allgemeinen Gegenstände, die dem Arbeitgeber gehören und die ihm in Ausübung seiner Pflichten übergeben wurden, an den Arbeitgeber zurückgegeben hat.</w:t>
      </w:r>
    </w:p>
    <w:p w:rsidR="00164F19" w:rsidRDefault="00164F19" w:rsidP="00552934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:rsidR="00552934" w:rsidRDefault="00164F19" w:rsidP="00552934">
      <w:pPr>
        <w:spacing w:after="0" w:line="240" w:lineRule="auto"/>
        <w:jc w:val="both"/>
        <w:rPr>
          <w:rStyle w:val="tlid-translation"/>
          <w:rFonts w:ascii="Vista Slab OT Book" w:hAnsi="Vista Slab OT Book"/>
          <w:b/>
          <w:lang w:val="de-DE"/>
        </w:rPr>
      </w:pPr>
      <w:r>
        <w:rPr>
          <w:rStyle w:val="tlid-translation"/>
          <w:rFonts w:ascii="Vista Slab OT Book" w:hAnsi="Vista Slab OT Book"/>
          <w:b/>
          <w:lang w:val="de-DE"/>
        </w:rPr>
        <w:t>6</w:t>
      </w:r>
      <w:r w:rsidR="00223326" w:rsidRPr="00223326">
        <w:rPr>
          <w:rStyle w:val="tlid-translation"/>
          <w:rFonts w:ascii="Vista Slab OT Book" w:hAnsi="Vista Slab OT Book"/>
          <w:b/>
          <w:lang w:val="de-DE"/>
        </w:rPr>
        <w:t>. Verzicht auf alle rechtlichen Schritte</w:t>
      </w:r>
    </w:p>
    <w:p w:rsidR="00D7471C" w:rsidRDefault="00223326" w:rsidP="00552934">
      <w:pPr>
        <w:spacing w:after="0" w:line="240" w:lineRule="auto"/>
        <w:jc w:val="both"/>
        <w:rPr>
          <w:rStyle w:val="tlid-translation"/>
          <w:rFonts w:ascii="Vista Slab OT Book" w:hAnsi="Vista Slab OT Book"/>
          <w:lang w:val="de-DE"/>
        </w:rPr>
      </w:pPr>
      <w:r w:rsidRPr="00223326">
        <w:rPr>
          <w:rFonts w:ascii="Vista Slab OT Book" w:hAnsi="Vista Slab OT Book"/>
          <w:lang w:val="de-DE"/>
        </w:rPr>
        <w:br/>
      </w:r>
      <w:r w:rsidRPr="00223326">
        <w:rPr>
          <w:rStyle w:val="tlid-translation"/>
          <w:rFonts w:ascii="Vista Slab OT Book" w:hAnsi="Vista Slab OT Book"/>
          <w:lang w:val="de-DE"/>
        </w:rPr>
        <w:t>Durch die Durchführung dieser</w:t>
      </w:r>
      <w:r w:rsidR="00CB7210">
        <w:rPr>
          <w:rStyle w:val="tlid-translation"/>
          <w:rFonts w:ascii="Vista Slab OT Book" w:hAnsi="Vista Slab OT Book"/>
          <w:lang w:val="de-DE"/>
        </w:rPr>
        <w:t xml:space="preserve"> Vergleichsvereinbarung</w:t>
      </w:r>
      <w:r w:rsidRPr="00223326">
        <w:rPr>
          <w:rStyle w:val="tlid-translation"/>
          <w:rFonts w:ascii="Vista Slab OT Book" w:hAnsi="Vista Slab OT Book"/>
          <w:lang w:val="de-DE"/>
        </w:rPr>
        <w:t xml:space="preserve"> erkennen die Parteien an,</w:t>
      </w:r>
      <w:r w:rsidR="00CB7210">
        <w:rPr>
          <w:rStyle w:val="tlid-translation"/>
          <w:rFonts w:ascii="Vista Slab OT Book" w:hAnsi="Vista Slab OT Book"/>
          <w:lang w:val="de-DE"/>
        </w:rPr>
        <w:t xml:space="preserve"> keine weiteren </w:t>
      </w:r>
      <w:r w:rsidRPr="00223326">
        <w:rPr>
          <w:rStyle w:val="tlid-translation"/>
          <w:rFonts w:ascii="Vista Slab OT Book" w:hAnsi="Vista Slab OT Book"/>
          <w:lang w:val="de-DE"/>
        </w:rPr>
        <w:t>Ansprüche geltend zu machen</w:t>
      </w:r>
      <w:r w:rsidR="00CB7210">
        <w:rPr>
          <w:rStyle w:val="tlid-translation"/>
          <w:rFonts w:ascii="Vista Slab OT Book" w:hAnsi="Vista Slab OT Book"/>
          <w:lang w:val="de-DE"/>
        </w:rPr>
        <w:t xml:space="preserve"> </w:t>
      </w:r>
      <w:r w:rsidRPr="00223326">
        <w:rPr>
          <w:rStyle w:val="tlid-translation"/>
          <w:rFonts w:ascii="Vista Slab OT Book" w:hAnsi="Vista Slab OT Book"/>
          <w:lang w:val="de-DE"/>
        </w:rPr>
        <w:t>und verzichten auf jegliche gegenwärtige und zukünftige rechtliche Schritte</w:t>
      </w:r>
      <w:r w:rsidR="00D7471C">
        <w:rPr>
          <w:rStyle w:val="tlid-translation"/>
          <w:rFonts w:ascii="Vista Slab OT Book" w:hAnsi="Vista Slab OT Book"/>
          <w:lang w:val="de-DE"/>
        </w:rPr>
        <w:t xml:space="preserve"> in Bezug </w:t>
      </w:r>
      <w:r w:rsidRPr="00223326">
        <w:rPr>
          <w:rStyle w:val="tlid-translation"/>
          <w:rFonts w:ascii="Vista Slab OT Book" w:hAnsi="Vista Slab OT Book"/>
          <w:lang w:val="de-DE"/>
        </w:rPr>
        <w:t>der Ausführung und Kündigung des Arbeitsvertrages</w:t>
      </w:r>
      <w:r w:rsidR="00032DDC">
        <w:rPr>
          <w:rStyle w:val="tlid-translation"/>
          <w:rFonts w:ascii="Vista Slab OT Book" w:hAnsi="Vista Slab OT Book"/>
          <w:lang w:val="de-DE"/>
        </w:rPr>
        <w:t xml:space="preserve"> vom </w:t>
      </w:r>
      <w:proofErr w:type="gramStart"/>
      <w:r w:rsidR="00032DDC">
        <w:rPr>
          <w:rStyle w:val="tlid-translation"/>
          <w:rFonts w:ascii="Vista Slab OT Book" w:hAnsi="Vista Slab OT Book"/>
          <w:lang w:val="de-DE"/>
        </w:rPr>
        <w:t>… .</w:t>
      </w:r>
      <w:proofErr w:type="gramEnd"/>
    </w:p>
    <w:p w:rsidR="00552934" w:rsidRDefault="00223326" w:rsidP="00552934">
      <w:pPr>
        <w:spacing w:after="0" w:line="240" w:lineRule="auto"/>
        <w:jc w:val="both"/>
        <w:rPr>
          <w:rStyle w:val="tlid-translation"/>
          <w:rFonts w:ascii="Vista Slab OT Book" w:hAnsi="Vista Slab OT Book"/>
          <w:b/>
          <w:lang w:val="de-DE"/>
        </w:rPr>
      </w:pPr>
      <w:r w:rsidRPr="00223326">
        <w:rPr>
          <w:rFonts w:ascii="Vista Slab OT Book" w:hAnsi="Vista Slab OT Book"/>
          <w:lang w:val="de-DE"/>
        </w:rPr>
        <w:br/>
      </w:r>
      <w:r w:rsidR="00164F19">
        <w:rPr>
          <w:rStyle w:val="tlid-translation"/>
          <w:rFonts w:ascii="Vista Slab OT Book" w:hAnsi="Vista Slab OT Book"/>
          <w:b/>
          <w:lang w:val="de-DE"/>
        </w:rPr>
        <w:t>7</w:t>
      </w:r>
      <w:r w:rsidRPr="00223326">
        <w:rPr>
          <w:rStyle w:val="tlid-translation"/>
          <w:rFonts w:ascii="Vista Slab OT Book" w:hAnsi="Vista Slab OT Book"/>
          <w:b/>
          <w:lang w:val="de-DE"/>
        </w:rPr>
        <w:t>. Vertraulichkeit</w:t>
      </w:r>
    </w:p>
    <w:p w:rsidR="008B64E8" w:rsidRPr="008B64E8" w:rsidRDefault="00223326" w:rsidP="008B64E8">
      <w:pPr>
        <w:spacing w:after="0" w:line="240" w:lineRule="auto"/>
        <w:jc w:val="both"/>
        <w:rPr>
          <w:rStyle w:val="tlid-translation"/>
          <w:rFonts w:ascii="Vista Slab OT Book" w:hAnsi="Vista Slab OT Book"/>
          <w:lang w:val="de-DE"/>
        </w:rPr>
      </w:pPr>
      <w:r w:rsidRPr="00223326">
        <w:rPr>
          <w:rFonts w:ascii="Vista Slab OT Book" w:hAnsi="Vista Slab OT Book"/>
          <w:lang w:val="de-DE"/>
        </w:rPr>
        <w:br/>
      </w:r>
      <w:r w:rsidR="008B64E8" w:rsidRPr="008B64E8">
        <w:rPr>
          <w:rStyle w:val="tlid-translation"/>
          <w:rFonts w:ascii="Vista Slab OT Book" w:hAnsi="Vista Slab OT Book"/>
          <w:lang w:val="de-DE"/>
        </w:rPr>
        <w:t>Der Arbeitnehmer verpflichtet sich, keine Geschäftsgeheimnisse über die Gewohnheiten, Geschäftsbeziehungen oder Geschäfte des Arbeitgebers und/oder der Gruppe des Arbeitgebers, seiner Kunden oder die Namen und Adressen dieser Kunden, die er während seiner Tätigkeit für das Unternehmen</w:t>
      </w:r>
      <w:r w:rsidR="008B64E8">
        <w:rPr>
          <w:rStyle w:val="tlid-translation"/>
          <w:rFonts w:ascii="Vista Slab OT Book" w:hAnsi="Vista Slab OT Book"/>
          <w:lang w:val="de-DE"/>
        </w:rPr>
        <w:t xml:space="preserve"> </w:t>
      </w:r>
      <w:r w:rsidR="008B64E8" w:rsidRPr="008B64E8">
        <w:rPr>
          <w:rStyle w:val="tlid-translation"/>
          <w:rFonts w:ascii="Vista Slab OT Book" w:hAnsi="Vista Slab OT Book"/>
          <w:lang w:val="de-DE"/>
        </w:rPr>
        <w:t>erhalten hat, an Personen, Unternehmen oder Handelsorganisationen</w:t>
      </w:r>
      <w:r w:rsidR="008B64E8">
        <w:rPr>
          <w:rStyle w:val="tlid-translation"/>
          <w:rFonts w:ascii="Vista Slab OT Book" w:hAnsi="Vista Slab OT Book"/>
          <w:lang w:val="de-DE"/>
        </w:rPr>
        <w:t xml:space="preserve"> </w:t>
      </w:r>
      <w:r w:rsidR="008B64E8" w:rsidRPr="008B64E8">
        <w:rPr>
          <w:rStyle w:val="tlid-translation"/>
          <w:rFonts w:ascii="Vista Slab OT Book" w:hAnsi="Vista Slab OT Book"/>
          <w:lang w:val="de-DE"/>
        </w:rPr>
        <w:t>mitzuteilen</w:t>
      </w:r>
      <w:r w:rsidR="008B64E8">
        <w:rPr>
          <w:rStyle w:val="tlid-translation"/>
          <w:rFonts w:ascii="Vista Slab OT Book" w:hAnsi="Vista Slab OT Book"/>
          <w:lang w:val="de-DE"/>
        </w:rPr>
        <w:t>.</w:t>
      </w:r>
    </w:p>
    <w:p w:rsidR="008B64E8" w:rsidRDefault="008B64E8" w:rsidP="00552934">
      <w:pPr>
        <w:spacing w:after="0" w:line="240" w:lineRule="auto"/>
        <w:jc w:val="both"/>
        <w:rPr>
          <w:rStyle w:val="tlid-translation"/>
          <w:rFonts w:ascii="Vista Slab OT Book" w:hAnsi="Vista Slab OT Book"/>
          <w:lang w:val="de-DE"/>
        </w:rPr>
      </w:pPr>
    </w:p>
    <w:p w:rsidR="00D7471C" w:rsidRDefault="00223326" w:rsidP="00552934">
      <w:pPr>
        <w:spacing w:after="0" w:line="240" w:lineRule="auto"/>
        <w:jc w:val="both"/>
        <w:rPr>
          <w:rStyle w:val="tlid-translation"/>
          <w:rFonts w:ascii="Vista Slab OT Book" w:hAnsi="Vista Slab OT Book"/>
          <w:lang w:val="de-DE"/>
        </w:rPr>
      </w:pPr>
      <w:r w:rsidRPr="00223326">
        <w:rPr>
          <w:rStyle w:val="tlid-translation"/>
          <w:rFonts w:ascii="Vista Slab OT Book" w:hAnsi="Vista Slab OT Book"/>
          <w:lang w:val="de-DE"/>
        </w:rPr>
        <w:t>Die Parteien verpflichten sich, die Vertraulichkeit dieser</w:t>
      </w:r>
      <w:r w:rsidR="00D7471C">
        <w:rPr>
          <w:rStyle w:val="tlid-translation"/>
          <w:rFonts w:ascii="Vista Slab OT Book" w:hAnsi="Vista Slab OT Book"/>
          <w:lang w:val="de-DE"/>
        </w:rPr>
        <w:t xml:space="preserve"> Vergleichsvereinbarung </w:t>
      </w:r>
      <w:r w:rsidRPr="00223326">
        <w:rPr>
          <w:rStyle w:val="tlid-translation"/>
          <w:rFonts w:ascii="Vista Slab OT Book" w:hAnsi="Vista Slab OT Book"/>
          <w:lang w:val="de-DE"/>
        </w:rPr>
        <w:t>zu wahren, mit Ausnahme der öffentlichen</w:t>
      </w:r>
      <w:r w:rsidR="00D7471C">
        <w:rPr>
          <w:rStyle w:val="tlid-translation"/>
          <w:rFonts w:ascii="Vista Slab OT Book" w:hAnsi="Vista Slab OT Book"/>
          <w:lang w:val="de-DE"/>
        </w:rPr>
        <w:t xml:space="preserve"> </w:t>
      </w:r>
      <w:r w:rsidRPr="00223326">
        <w:rPr>
          <w:rStyle w:val="tlid-translation"/>
          <w:rFonts w:ascii="Vista Slab OT Book" w:hAnsi="Vista Slab OT Book"/>
          <w:lang w:val="de-DE"/>
        </w:rPr>
        <w:t>Verwaltungen, insbesondere der</w:t>
      </w:r>
      <w:r w:rsidR="00D7471C">
        <w:rPr>
          <w:rStyle w:val="tlid-translation"/>
          <w:rFonts w:ascii="Vista Slab OT Book" w:hAnsi="Vista Slab OT Book"/>
          <w:lang w:val="de-DE"/>
        </w:rPr>
        <w:t xml:space="preserve"> Steuerv</w:t>
      </w:r>
      <w:r w:rsidRPr="00223326">
        <w:rPr>
          <w:rStyle w:val="tlid-translation"/>
          <w:rFonts w:ascii="Vista Slab OT Book" w:hAnsi="Vista Slab OT Book"/>
          <w:lang w:val="de-DE"/>
        </w:rPr>
        <w:t>erwaltung, soweit dies erforderlich ist.</w:t>
      </w:r>
    </w:p>
    <w:p w:rsidR="008B64E8" w:rsidRDefault="008B64E8" w:rsidP="00552934">
      <w:pPr>
        <w:spacing w:after="0" w:line="240" w:lineRule="auto"/>
        <w:jc w:val="both"/>
        <w:rPr>
          <w:rStyle w:val="tlid-translation"/>
          <w:rFonts w:ascii="Vista Slab OT Book" w:hAnsi="Vista Slab OT Book"/>
          <w:lang w:val="de-DE"/>
        </w:rPr>
      </w:pPr>
    </w:p>
    <w:p w:rsidR="008B64E8" w:rsidRPr="008B64E8" w:rsidRDefault="00164F19" w:rsidP="00552934">
      <w:pPr>
        <w:spacing w:after="0" w:line="240" w:lineRule="auto"/>
        <w:jc w:val="both"/>
        <w:rPr>
          <w:rStyle w:val="tlid-translation"/>
          <w:rFonts w:ascii="Vista Slab OT Book" w:hAnsi="Vista Slab OT Book"/>
          <w:b/>
          <w:bCs/>
          <w:lang w:val="de-DE"/>
        </w:rPr>
      </w:pPr>
      <w:r>
        <w:rPr>
          <w:rStyle w:val="tlid-translation"/>
          <w:rFonts w:ascii="Vista Slab OT Book" w:hAnsi="Vista Slab OT Book"/>
          <w:b/>
          <w:bCs/>
          <w:lang w:val="de-DE"/>
        </w:rPr>
        <w:t>8</w:t>
      </w:r>
      <w:r w:rsidR="008B64E8" w:rsidRPr="008B64E8">
        <w:rPr>
          <w:rStyle w:val="tlid-translation"/>
          <w:rFonts w:ascii="Vista Slab OT Book" w:hAnsi="Vista Slab OT Book"/>
          <w:b/>
          <w:bCs/>
          <w:lang w:val="de-DE"/>
        </w:rPr>
        <w:t>. Fehlerfreies Einverständnis</w:t>
      </w:r>
    </w:p>
    <w:p w:rsidR="008B64E8" w:rsidRDefault="008B64E8" w:rsidP="00552934">
      <w:pPr>
        <w:spacing w:after="0" w:line="240" w:lineRule="auto"/>
        <w:jc w:val="both"/>
        <w:rPr>
          <w:rStyle w:val="tlid-translation"/>
          <w:rFonts w:ascii="Vista Slab OT Book" w:hAnsi="Vista Slab OT Book"/>
          <w:lang w:val="de-DE"/>
        </w:rPr>
      </w:pPr>
    </w:p>
    <w:p w:rsidR="008B64E8" w:rsidRDefault="008B64E8" w:rsidP="00552934">
      <w:pPr>
        <w:spacing w:after="0" w:line="240" w:lineRule="auto"/>
        <w:jc w:val="both"/>
        <w:rPr>
          <w:rStyle w:val="tlid-translation"/>
          <w:rFonts w:ascii="Vista Slab OT Book" w:hAnsi="Vista Slab OT Book"/>
          <w:lang w:val="de-DE"/>
        </w:rPr>
      </w:pPr>
      <w:r w:rsidRPr="008B64E8">
        <w:rPr>
          <w:rStyle w:val="tlid-translation"/>
          <w:rFonts w:ascii="Vista Slab OT Book" w:hAnsi="Vista Slab OT Book"/>
          <w:lang w:val="de-DE"/>
        </w:rPr>
        <w:t>Die Parteien erklären, dass sie vor der Unterzeichnung dieser Transaktion genügend un</w:t>
      </w:r>
      <w:r>
        <w:rPr>
          <w:rStyle w:val="tlid-translation"/>
          <w:rFonts w:ascii="Vista Slab OT Book" w:hAnsi="Vista Slab OT Book"/>
          <w:lang w:val="de-DE"/>
        </w:rPr>
        <w:t>d ausreichend</w:t>
      </w:r>
      <w:r w:rsidRPr="008B64E8">
        <w:rPr>
          <w:rStyle w:val="tlid-translation"/>
          <w:rFonts w:ascii="Vista Slab OT Book" w:hAnsi="Vista Slab OT Book"/>
          <w:lang w:val="de-DE"/>
        </w:rPr>
        <w:t xml:space="preserve"> Zeit zum Nachdenken und zur Beratung gehabt haben, und lehnen es ausdrücklich ab, </w:t>
      </w:r>
      <w:r>
        <w:rPr>
          <w:rStyle w:val="tlid-translation"/>
          <w:rFonts w:ascii="Vista Slab OT Book" w:hAnsi="Vista Slab OT Book"/>
          <w:lang w:val="de-DE"/>
        </w:rPr>
        <w:t xml:space="preserve">dass </w:t>
      </w:r>
      <w:r w:rsidRPr="008B64E8">
        <w:rPr>
          <w:rStyle w:val="tlid-translation"/>
          <w:rFonts w:ascii="Vista Slab OT Book" w:hAnsi="Vista Slab OT Book"/>
          <w:lang w:val="de-DE"/>
        </w:rPr>
        <w:t>zusätzliche Zeit zum Nachdenke</w:t>
      </w:r>
      <w:r w:rsidR="006D7190">
        <w:rPr>
          <w:rStyle w:val="tlid-translation"/>
          <w:rFonts w:ascii="Vista Slab OT Book" w:hAnsi="Vista Slab OT Book"/>
          <w:lang w:val="de-DE"/>
        </w:rPr>
        <w:t>n</w:t>
      </w:r>
      <w:r>
        <w:rPr>
          <w:rStyle w:val="tlid-translation"/>
          <w:rFonts w:ascii="Vista Slab OT Book" w:hAnsi="Vista Slab OT Book"/>
          <w:lang w:val="de-DE"/>
        </w:rPr>
        <w:t xml:space="preserve"> erforderlich ist</w:t>
      </w:r>
      <w:r w:rsidRPr="008B64E8">
        <w:rPr>
          <w:rStyle w:val="tlid-translation"/>
          <w:rFonts w:ascii="Vista Slab OT Book" w:hAnsi="Vista Slab OT Book"/>
          <w:lang w:val="de-DE"/>
        </w:rPr>
        <w:t xml:space="preserve">. Die Parteien bestätigen, dass ihr Einverständnis </w:t>
      </w:r>
      <w:r>
        <w:rPr>
          <w:rStyle w:val="tlid-translation"/>
          <w:rFonts w:ascii="Vista Slab OT Book" w:hAnsi="Vista Slab OT Book"/>
          <w:lang w:val="de-DE"/>
        </w:rPr>
        <w:t xml:space="preserve">zu dieser transaktionellen Vereinbarung </w:t>
      </w:r>
      <w:r w:rsidRPr="008B64E8">
        <w:rPr>
          <w:rStyle w:val="tlid-translation"/>
          <w:rFonts w:ascii="Vista Slab OT Book" w:hAnsi="Vista Slab OT Book"/>
          <w:lang w:val="de-DE"/>
        </w:rPr>
        <w:t>frei und fehlerfrei ist.</w:t>
      </w:r>
    </w:p>
    <w:p w:rsidR="00552934" w:rsidRDefault="00223326" w:rsidP="00552934">
      <w:pPr>
        <w:spacing w:after="0" w:line="240" w:lineRule="auto"/>
        <w:jc w:val="both"/>
        <w:rPr>
          <w:rStyle w:val="tlid-translation"/>
          <w:rFonts w:ascii="Vista Slab OT Book" w:hAnsi="Vista Slab OT Book"/>
          <w:b/>
          <w:lang w:val="de-DE"/>
        </w:rPr>
      </w:pPr>
      <w:r w:rsidRPr="00223326">
        <w:rPr>
          <w:rFonts w:ascii="Vista Slab OT Book" w:hAnsi="Vista Slab OT Book"/>
          <w:lang w:val="de-DE"/>
        </w:rPr>
        <w:br/>
      </w:r>
      <w:r w:rsidR="00164F19">
        <w:rPr>
          <w:rStyle w:val="tlid-translation"/>
          <w:rFonts w:ascii="Vista Slab OT Book" w:hAnsi="Vista Slab OT Book"/>
          <w:b/>
          <w:lang w:val="de-DE"/>
        </w:rPr>
        <w:t>9</w:t>
      </w:r>
      <w:r w:rsidRPr="00223326">
        <w:rPr>
          <w:rStyle w:val="tlid-translation"/>
          <w:rFonts w:ascii="Vista Slab OT Book" w:hAnsi="Vista Slab OT Book"/>
          <w:b/>
          <w:lang w:val="de-DE"/>
        </w:rPr>
        <w:t>. Anwendbares Recht und luxemburgische Gerichtsbarkeit</w:t>
      </w:r>
    </w:p>
    <w:p w:rsidR="004F2CE5" w:rsidRPr="00552934" w:rsidRDefault="00223326" w:rsidP="00552934">
      <w:pPr>
        <w:spacing w:after="0" w:line="240" w:lineRule="auto"/>
        <w:jc w:val="both"/>
        <w:rPr>
          <w:rStyle w:val="tlid-translation"/>
          <w:rFonts w:ascii="Vista Slab OT Book" w:hAnsi="Vista Slab OT Book"/>
          <w:lang w:val="de-DE"/>
        </w:rPr>
      </w:pPr>
      <w:r w:rsidRPr="00223326">
        <w:rPr>
          <w:rFonts w:ascii="Vista Slab OT Book" w:hAnsi="Vista Slab OT Book"/>
          <w:lang w:val="de-DE"/>
        </w:rPr>
        <w:br/>
      </w:r>
      <w:r w:rsidRPr="00223326">
        <w:rPr>
          <w:rStyle w:val="tlid-translation"/>
          <w:rFonts w:ascii="Vista Slab OT Book" w:hAnsi="Vista Slab OT Book"/>
          <w:lang w:val="de-DE"/>
        </w:rPr>
        <w:t>Diese Vereinbarung unterliegt</w:t>
      </w:r>
      <w:r w:rsidR="00D7471C">
        <w:rPr>
          <w:rStyle w:val="tlid-translation"/>
          <w:rFonts w:ascii="Vista Slab OT Book" w:hAnsi="Vista Slab OT Book"/>
          <w:lang w:val="de-DE"/>
        </w:rPr>
        <w:t xml:space="preserve"> dem l</w:t>
      </w:r>
      <w:r w:rsidR="00D7471C" w:rsidRPr="00223326">
        <w:rPr>
          <w:rStyle w:val="tlid-translation"/>
          <w:rFonts w:ascii="Vista Slab OT Book" w:hAnsi="Vista Slab OT Book"/>
          <w:lang w:val="de-DE"/>
        </w:rPr>
        <w:t>uxemburgischen</w:t>
      </w:r>
      <w:r w:rsidR="00D7471C">
        <w:rPr>
          <w:rStyle w:val="tlid-translation"/>
          <w:rFonts w:ascii="Vista Slab OT Book" w:hAnsi="Vista Slab OT Book"/>
          <w:lang w:val="de-DE"/>
        </w:rPr>
        <w:t xml:space="preserve"> </w:t>
      </w:r>
      <w:r w:rsidR="00D7471C" w:rsidRPr="00223326">
        <w:rPr>
          <w:rStyle w:val="tlid-translation"/>
          <w:rFonts w:ascii="Vista Slab OT Book" w:hAnsi="Vista Slab OT Book"/>
          <w:lang w:val="de-DE"/>
        </w:rPr>
        <w:t>Recht</w:t>
      </w:r>
      <w:r w:rsidR="00D7471C">
        <w:rPr>
          <w:rStyle w:val="tlid-translation"/>
          <w:rFonts w:ascii="Vista Slab OT Book" w:hAnsi="Vista Slab OT Book"/>
          <w:lang w:val="de-DE"/>
        </w:rPr>
        <w:t xml:space="preserve"> </w:t>
      </w:r>
      <w:r w:rsidRPr="00223326">
        <w:rPr>
          <w:rStyle w:val="tlid-translation"/>
          <w:rFonts w:ascii="Vista Slab OT Book" w:hAnsi="Vista Slab OT Book"/>
          <w:lang w:val="de-DE"/>
        </w:rPr>
        <w:t>und unterliegt im Streitfall</w:t>
      </w:r>
      <w:r w:rsidR="00D7471C">
        <w:rPr>
          <w:rStyle w:val="tlid-translation"/>
          <w:rFonts w:ascii="Vista Slab OT Book" w:hAnsi="Vista Slab OT Book"/>
          <w:lang w:val="de-DE"/>
        </w:rPr>
        <w:t xml:space="preserve"> ausschließlich der </w:t>
      </w:r>
      <w:r w:rsidRPr="00223326">
        <w:rPr>
          <w:rStyle w:val="tlid-translation"/>
          <w:rFonts w:ascii="Vista Slab OT Book" w:hAnsi="Vista Slab OT Book"/>
          <w:lang w:val="de-DE"/>
        </w:rPr>
        <w:t>Zuständigkeit der luxemburgischen Gerichte.</w:t>
      </w:r>
    </w:p>
    <w:p w:rsidR="00223326" w:rsidRDefault="00223326" w:rsidP="00552934">
      <w:pPr>
        <w:spacing w:after="0" w:line="240" w:lineRule="auto"/>
        <w:jc w:val="both"/>
        <w:rPr>
          <w:rFonts w:ascii="Vista Slab OT Book" w:hAnsi="Vista Slab OT Book" w:cs="Arial"/>
          <w:lang w:val="de-CH"/>
        </w:rPr>
      </w:pPr>
      <w:r w:rsidRPr="00552934">
        <w:rPr>
          <w:rFonts w:ascii="Vista Slab OT Book" w:hAnsi="Vista Slab OT Book"/>
          <w:lang w:val="de-DE"/>
        </w:rPr>
        <w:br/>
      </w:r>
      <w:r w:rsidR="004F2CE5" w:rsidRPr="00552934">
        <w:rPr>
          <w:rFonts w:ascii="Vista Slab OT Book" w:hAnsi="Vista Slab OT Book"/>
          <w:lang w:val="de-DE"/>
        </w:rPr>
        <w:t>A</w:t>
      </w:r>
      <w:r w:rsidR="006D7190">
        <w:rPr>
          <w:rFonts w:ascii="Vista Slab OT Book" w:hAnsi="Vista Slab OT Book" w:cs="Arial"/>
          <w:lang w:val="de-DE"/>
        </w:rPr>
        <w:t>usgestellt</w:t>
      </w:r>
      <w:r w:rsidRPr="00552934">
        <w:rPr>
          <w:rFonts w:ascii="Vista Slab OT Book" w:hAnsi="Vista Slab OT Book" w:cs="Arial"/>
          <w:lang w:val="de-CH"/>
        </w:rPr>
        <w:t xml:space="preserve"> </w:t>
      </w:r>
      <w:r w:rsidR="004F2CE5" w:rsidRPr="00552934">
        <w:rPr>
          <w:rFonts w:ascii="Vista Slab OT Book" w:hAnsi="Vista Slab OT Book" w:cs="Arial"/>
          <w:lang w:val="de-CH"/>
        </w:rPr>
        <w:t xml:space="preserve">in zwei Exemplaren, von denen jede Partei eine Kopie erhalten hat, </w:t>
      </w:r>
      <w:r w:rsidRPr="00552934">
        <w:rPr>
          <w:rFonts w:ascii="Vista Slab OT Book" w:hAnsi="Vista Slab OT Book" w:cs="Arial"/>
          <w:lang w:val="de-CH"/>
        </w:rPr>
        <w:t>und</w:t>
      </w:r>
      <w:r w:rsidR="00D7471C">
        <w:rPr>
          <w:rFonts w:ascii="Vista Slab OT Book" w:hAnsi="Vista Slab OT Book" w:cs="Arial"/>
          <w:lang w:val="de-CH"/>
        </w:rPr>
        <w:t xml:space="preserve"> </w:t>
      </w:r>
      <w:r w:rsidRPr="00552934">
        <w:rPr>
          <w:rFonts w:ascii="Vista Slab OT Book" w:hAnsi="Vista Slab OT Book" w:cs="Arial"/>
          <w:lang w:val="de-CH"/>
        </w:rPr>
        <w:t>unterschrieben</w:t>
      </w:r>
      <w:r w:rsidR="0085479A">
        <w:rPr>
          <w:rFonts w:ascii="Vista Slab OT Book" w:hAnsi="Vista Slab OT Book" w:cs="Arial"/>
          <w:lang w:val="de-CH"/>
        </w:rPr>
        <w:t xml:space="preserve"> am … in </w:t>
      </w:r>
      <w:proofErr w:type="gramStart"/>
      <w:r w:rsidR="0085479A">
        <w:rPr>
          <w:rFonts w:ascii="Vista Slab OT Book" w:hAnsi="Vista Slab OT Book" w:cs="Arial"/>
          <w:lang w:val="de-CH"/>
        </w:rPr>
        <w:t>… .</w:t>
      </w:r>
      <w:proofErr w:type="gramEnd"/>
    </w:p>
    <w:p w:rsidR="00552934" w:rsidRDefault="00552934" w:rsidP="00552934">
      <w:pPr>
        <w:spacing w:after="0" w:line="240" w:lineRule="auto"/>
        <w:jc w:val="both"/>
        <w:rPr>
          <w:rFonts w:ascii="Vista Slab OT Book" w:hAnsi="Vista Slab OT Book" w:cs="Arial"/>
          <w:lang w:val="de-CH"/>
        </w:rPr>
      </w:pPr>
    </w:p>
    <w:p w:rsidR="00552934" w:rsidRDefault="00552934" w:rsidP="00552934">
      <w:pPr>
        <w:spacing w:after="0" w:line="240" w:lineRule="auto"/>
        <w:jc w:val="both"/>
        <w:rPr>
          <w:rFonts w:ascii="Vista Slab OT Book" w:hAnsi="Vista Slab OT Book" w:cs="Arial"/>
          <w:lang w:val="de-CH"/>
        </w:rPr>
      </w:pPr>
    </w:p>
    <w:p w:rsidR="006D7190" w:rsidRDefault="006D7190" w:rsidP="00552934">
      <w:pPr>
        <w:spacing w:after="0" w:line="240" w:lineRule="auto"/>
        <w:jc w:val="both"/>
        <w:rPr>
          <w:rFonts w:ascii="Vista Slab OT Book" w:hAnsi="Vista Slab OT Book" w:cs="Arial"/>
          <w:lang w:val="de-CH"/>
        </w:rPr>
      </w:pPr>
    </w:p>
    <w:p w:rsidR="00552934" w:rsidRPr="006B55E2" w:rsidRDefault="00552934" w:rsidP="00552934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:rsidR="00552934" w:rsidRDefault="00552934" w:rsidP="00552934">
      <w:pPr>
        <w:spacing w:after="0" w:line="240" w:lineRule="auto"/>
        <w:jc w:val="both"/>
        <w:rPr>
          <w:rFonts w:ascii="Vista Slab OT Book" w:hAnsi="Vista Slab OT Book"/>
          <w:lang w:val="de-DE"/>
        </w:rPr>
      </w:pPr>
      <w:r w:rsidRPr="00431103">
        <w:rPr>
          <w:rFonts w:ascii="Vista Slab OT Book" w:hAnsi="Vista Slab OT Book"/>
        </w:rPr>
        <w:t>_________________</w:t>
      </w:r>
      <w:r>
        <w:rPr>
          <w:rFonts w:ascii="Vista Slab OT Book" w:hAnsi="Vista Slab OT Book"/>
        </w:rPr>
        <w:tab/>
      </w:r>
      <w:r>
        <w:rPr>
          <w:rFonts w:ascii="Vista Slab OT Book" w:hAnsi="Vista Slab OT Book"/>
        </w:rPr>
        <w:tab/>
      </w:r>
      <w:r>
        <w:rPr>
          <w:rFonts w:ascii="Vista Slab OT Book" w:hAnsi="Vista Slab OT Book"/>
        </w:rPr>
        <w:tab/>
      </w:r>
      <w:r>
        <w:rPr>
          <w:rFonts w:ascii="Vista Slab OT Book" w:hAnsi="Vista Slab OT Book"/>
        </w:rPr>
        <w:tab/>
      </w:r>
      <w:r>
        <w:rPr>
          <w:rFonts w:ascii="Vista Slab OT Book" w:hAnsi="Vista Slab OT Book"/>
        </w:rPr>
        <w:tab/>
      </w:r>
      <w:r>
        <w:rPr>
          <w:rFonts w:ascii="Vista Slab OT Book" w:hAnsi="Vista Slab OT Book"/>
        </w:rPr>
        <w:tab/>
      </w:r>
      <w:r>
        <w:rPr>
          <w:rFonts w:ascii="Vista Slab OT Book" w:hAnsi="Vista Slab OT Book"/>
        </w:rPr>
        <w:tab/>
      </w:r>
      <w:r w:rsidRPr="00431103">
        <w:rPr>
          <w:rFonts w:ascii="Vista Slab OT Book" w:hAnsi="Vista Slab OT Book"/>
        </w:rPr>
        <w:t>_________________</w:t>
      </w:r>
    </w:p>
    <w:p w:rsidR="00552934" w:rsidRPr="00552934" w:rsidRDefault="00552934" w:rsidP="00552934">
      <w:pPr>
        <w:spacing w:after="0" w:line="240" w:lineRule="auto"/>
        <w:jc w:val="both"/>
        <w:rPr>
          <w:rFonts w:ascii="Vista Slab OT Book" w:hAnsi="Vista Slab OT Book"/>
          <w:lang w:val="de-DE"/>
        </w:rPr>
      </w:pPr>
      <w:r>
        <w:rPr>
          <w:rFonts w:ascii="Vista Slab OT Book" w:hAnsi="Vista Slab OT Book"/>
          <w:lang w:val="de-DE"/>
        </w:rPr>
        <w:t>Unterschrift Arbeitnehmer</w:t>
      </w:r>
      <w:r w:rsidRPr="00552934">
        <w:rPr>
          <w:rFonts w:ascii="Vista Slab OT Book" w:hAnsi="Vista Slab OT Book"/>
          <w:i/>
          <w:lang w:val="de-DE"/>
        </w:rPr>
        <w:t>(in)</w:t>
      </w:r>
      <w:r>
        <w:rPr>
          <w:rFonts w:ascii="Vista Slab OT Book" w:hAnsi="Vista Slab OT Book"/>
          <w:i/>
          <w:lang w:val="de-DE"/>
        </w:rPr>
        <w:tab/>
      </w:r>
      <w:r>
        <w:rPr>
          <w:rFonts w:ascii="Vista Slab OT Book" w:hAnsi="Vista Slab OT Book"/>
          <w:i/>
          <w:lang w:val="de-DE"/>
        </w:rPr>
        <w:tab/>
      </w:r>
      <w:r>
        <w:rPr>
          <w:rFonts w:ascii="Vista Slab OT Book" w:hAnsi="Vista Slab OT Book"/>
          <w:i/>
          <w:lang w:val="de-DE"/>
        </w:rPr>
        <w:tab/>
      </w:r>
      <w:r>
        <w:rPr>
          <w:rFonts w:ascii="Vista Slab OT Book" w:hAnsi="Vista Slab OT Book"/>
          <w:i/>
          <w:lang w:val="de-DE"/>
        </w:rPr>
        <w:tab/>
      </w:r>
      <w:r>
        <w:rPr>
          <w:rFonts w:ascii="Vista Slab OT Book" w:hAnsi="Vista Slab OT Book"/>
          <w:i/>
          <w:lang w:val="de-DE"/>
        </w:rPr>
        <w:tab/>
      </w:r>
      <w:r w:rsidRPr="00552934">
        <w:rPr>
          <w:rFonts w:ascii="Vista Slab OT Book" w:hAnsi="Vista Slab OT Book"/>
          <w:lang w:val="de-DE"/>
        </w:rPr>
        <w:t>Unterschrift Arbeitgeber</w:t>
      </w:r>
    </w:p>
    <w:sectPr w:rsidR="00552934" w:rsidRPr="005529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5BD" w:rsidRDefault="003325BD" w:rsidP="005B0C02">
      <w:pPr>
        <w:spacing w:after="0" w:line="240" w:lineRule="auto"/>
      </w:pPr>
      <w:r>
        <w:separator/>
      </w:r>
    </w:p>
  </w:endnote>
  <w:endnote w:type="continuationSeparator" w:id="0">
    <w:p w:rsidR="003325BD" w:rsidRDefault="003325BD" w:rsidP="005B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sta Slab OT Book">
    <w:panose1 w:val="02060504030204060204"/>
    <w:charset w:val="00"/>
    <w:family w:val="roman"/>
    <w:notTrueType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C02" w:rsidRPr="005B0C02" w:rsidRDefault="005B0C02" w:rsidP="005B0C02">
    <w:pPr>
      <w:pStyle w:val="Pieddepage"/>
      <w:jc w:val="center"/>
      <w:rPr>
        <w:rFonts w:ascii="Vista Slab OT Book" w:hAnsi="Vista Slab OT Book"/>
        <w:i/>
        <w:iCs/>
        <w:sz w:val="18"/>
        <w:szCs w:val="18"/>
        <w:lang w:val="de-DE"/>
      </w:rPr>
    </w:pPr>
    <w:r w:rsidRPr="005B0C02">
      <w:rPr>
        <w:rFonts w:ascii="Vista Slab OT Book" w:hAnsi="Vista Slab OT Book"/>
        <w:i/>
        <w:iCs/>
        <w:sz w:val="18"/>
        <w:szCs w:val="18"/>
        <w:lang w:val="de-DE"/>
      </w:rPr>
      <w:t>Von der FEDIL für ihre Mitglieder erstelltes Modell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5BD" w:rsidRDefault="003325BD" w:rsidP="005B0C02">
      <w:pPr>
        <w:spacing w:after="0" w:line="240" w:lineRule="auto"/>
      </w:pPr>
      <w:r>
        <w:separator/>
      </w:r>
    </w:p>
  </w:footnote>
  <w:footnote w:type="continuationSeparator" w:id="0">
    <w:p w:rsidR="003325BD" w:rsidRDefault="003325BD" w:rsidP="005B0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E3E"/>
    <w:multiLevelType w:val="hybridMultilevel"/>
    <w:tmpl w:val="DB3E6AFA"/>
    <w:lvl w:ilvl="0" w:tplc="EF74B4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02CEF"/>
    <w:multiLevelType w:val="hybridMultilevel"/>
    <w:tmpl w:val="0DA6DA10"/>
    <w:lvl w:ilvl="0" w:tplc="EF74B4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26"/>
    <w:rsid w:val="00032DDC"/>
    <w:rsid w:val="000B2E75"/>
    <w:rsid w:val="000E3190"/>
    <w:rsid w:val="00164F19"/>
    <w:rsid w:val="00223326"/>
    <w:rsid w:val="003325BD"/>
    <w:rsid w:val="0037003B"/>
    <w:rsid w:val="003938D8"/>
    <w:rsid w:val="003C2F33"/>
    <w:rsid w:val="004C67D4"/>
    <w:rsid w:val="004F2CE5"/>
    <w:rsid w:val="00552934"/>
    <w:rsid w:val="005B0C02"/>
    <w:rsid w:val="00624CAB"/>
    <w:rsid w:val="00666D94"/>
    <w:rsid w:val="006B55E2"/>
    <w:rsid w:val="006C61E5"/>
    <w:rsid w:val="006D7190"/>
    <w:rsid w:val="0071030A"/>
    <w:rsid w:val="00756B39"/>
    <w:rsid w:val="007F04CB"/>
    <w:rsid w:val="0085479A"/>
    <w:rsid w:val="008B5345"/>
    <w:rsid w:val="008B64E8"/>
    <w:rsid w:val="00932EC1"/>
    <w:rsid w:val="00960F21"/>
    <w:rsid w:val="00CB7210"/>
    <w:rsid w:val="00D361DC"/>
    <w:rsid w:val="00D7471C"/>
    <w:rsid w:val="00DE4DC6"/>
    <w:rsid w:val="00E2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9BF0"/>
  <w15:chartTrackingRefBased/>
  <w15:docId w15:val="{6D4CA354-3D10-440F-87C3-930F6C2B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basedOn w:val="Policepardfaut"/>
    <w:rsid w:val="00223326"/>
  </w:style>
  <w:style w:type="paragraph" w:styleId="Paragraphedeliste">
    <w:name w:val="List Paragraph"/>
    <w:basedOn w:val="Normal"/>
    <w:uiPriority w:val="34"/>
    <w:qFormat/>
    <w:rsid w:val="002233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B0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0C02"/>
  </w:style>
  <w:style w:type="paragraph" w:styleId="Pieddepage">
    <w:name w:val="footer"/>
    <w:basedOn w:val="Normal"/>
    <w:link w:val="PieddepageCar"/>
    <w:uiPriority w:val="99"/>
    <w:unhideWhenUsed/>
    <w:rsid w:val="005B0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1027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Heck</dc:creator>
  <cp:keywords/>
  <dc:description/>
  <cp:lastModifiedBy>Rodney Ndong-Eyogo</cp:lastModifiedBy>
  <cp:revision>12</cp:revision>
  <dcterms:created xsi:type="dcterms:W3CDTF">2020-01-27T09:35:00Z</dcterms:created>
  <dcterms:modified xsi:type="dcterms:W3CDTF">2020-11-24T08:06:00Z</dcterms:modified>
</cp:coreProperties>
</file>